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21DBF" w:rsidR="00E07FF7" w:rsidP="00221DBF" w:rsidRDefault="00E07FF7" w14:paraId="1E979C6B" w14:textId="2C495395">
      <w:pPr>
        <w:spacing w:line="360" w:lineRule="auto"/>
        <w:jc w:val="both"/>
        <w:rPr>
          <w:rFonts w:ascii="Times New Roman" w:hAnsi="Times New Roman" w:cs="Times New Roman"/>
          <w:b/>
          <w:bCs/>
          <w:sz w:val="28"/>
          <w:szCs w:val="28"/>
        </w:rPr>
      </w:pPr>
      <w:r w:rsidRPr="00E07FF7">
        <w:rPr>
          <w:rFonts w:ascii="Times New Roman" w:hAnsi="Times New Roman" w:cs="Times New Roman"/>
          <w:b/>
          <w:bCs/>
          <w:sz w:val="28"/>
          <w:szCs w:val="28"/>
        </w:rPr>
        <w:t xml:space="preserve">Sin, Suffering, and the Search for Belonging: George </w:t>
      </w:r>
      <w:proofErr w:type="spellStart"/>
      <w:r w:rsidRPr="00E07FF7">
        <w:rPr>
          <w:rFonts w:ascii="Times New Roman" w:hAnsi="Times New Roman" w:cs="Times New Roman"/>
          <w:b/>
          <w:bCs/>
          <w:sz w:val="28"/>
          <w:szCs w:val="28"/>
        </w:rPr>
        <w:t>Vizyenos's</w:t>
      </w:r>
      <w:proofErr w:type="spellEnd"/>
      <w:r w:rsidRPr="00E07FF7">
        <w:rPr>
          <w:rFonts w:ascii="Times New Roman" w:hAnsi="Times New Roman" w:cs="Times New Roman"/>
          <w:b/>
          <w:bCs/>
          <w:sz w:val="28"/>
          <w:szCs w:val="28"/>
        </w:rPr>
        <w:t xml:space="preserve"> Literary World</w:t>
      </w:r>
    </w:p>
    <w:p w:rsidRPr="00221DBF" w:rsidR="00E07FF7" w:rsidP="00221DBF" w:rsidRDefault="00E07FF7" w14:paraId="5042BDE0" w14:textId="2407E091">
      <w:pPr>
        <w:spacing w:line="360" w:lineRule="auto"/>
        <w:jc w:val="right"/>
        <w:rPr>
          <w:rFonts w:ascii="Times New Roman" w:hAnsi="Times New Roman" w:cs="Times New Roman"/>
          <w:b w:val="1"/>
          <w:bCs w:val="1"/>
          <w:sz w:val="22"/>
          <w:szCs w:val="22"/>
        </w:rPr>
      </w:pPr>
      <w:r w:rsidRPr="1A798157" w:rsidR="00D27BEB">
        <w:rPr>
          <w:rFonts w:ascii="Times New Roman" w:hAnsi="Times New Roman" w:cs="Times New Roman"/>
          <w:b w:val="1"/>
          <w:bCs w:val="1"/>
          <w:sz w:val="22"/>
          <w:szCs w:val="22"/>
        </w:rPr>
        <w:t>Final Essay</w:t>
      </w:r>
    </w:p>
    <w:p w:rsidRPr="00221DBF" w:rsidR="00D27BEB" w:rsidP="00221DBF" w:rsidRDefault="00E07FF7" w14:paraId="318ACAA9" w14:textId="08D21302">
      <w:pPr>
        <w:spacing w:line="360" w:lineRule="auto"/>
        <w:jc w:val="right"/>
        <w:rPr>
          <w:rFonts w:ascii="Times New Roman" w:hAnsi="Times New Roman" w:cs="Times New Roman"/>
          <w:b w:val="1"/>
          <w:bCs w:val="1"/>
          <w:sz w:val="22"/>
          <w:szCs w:val="22"/>
        </w:rPr>
      </w:pPr>
      <w:r w:rsidRPr="3E9EA47D" w:rsidR="00E07FF7">
        <w:rPr>
          <w:rFonts w:ascii="Times New Roman" w:hAnsi="Times New Roman" w:cs="Times New Roman"/>
          <w:b w:val="1"/>
          <w:bCs w:val="1"/>
          <w:sz w:val="22"/>
          <w:szCs w:val="22"/>
        </w:rPr>
        <w:t>Yena Kwak</w:t>
      </w:r>
    </w:p>
    <w:p w:rsidRPr="00E07FF7" w:rsidR="00E07FF7" w:rsidP="00221DBF" w:rsidRDefault="00E07FF7" w14:paraId="395880ED" w14:textId="1418550C">
      <w:pPr>
        <w:spacing w:line="360" w:lineRule="auto"/>
        <w:jc w:val="both"/>
        <w:rPr>
          <w:rFonts w:ascii="Times New Roman" w:hAnsi="Times New Roman" w:cs="Times New Roman"/>
          <w:b/>
          <w:bCs/>
        </w:rPr>
      </w:pPr>
      <w:r w:rsidRPr="00E07FF7">
        <w:rPr>
          <w:rFonts w:ascii="Times New Roman" w:hAnsi="Times New Roman" w:cs="Times New Roman"/>
          <w:b/>
          <w:bCs/>
        </w:rPr>
        <w:t>Introduction</w:t>
      </w:r>
    </w:p>
    <w:p w:rsidRPr="00E07FF7" w:rsidR="00E07FF7" w:rsidP="00221DBF" w:rsidRDefault="00E07FF7" w14:paraId="1356C597" w14:textId="3604C8E1">
      <w:pPr>
        <w:spacing w:line="360" w:lineRule="auto"/>
        <w:jc w:val="both"/>
        <w:rPr>
          <w:rFonts w:ascii="Times New Roman" w:hAnsi="Times New Roman" w:cs="Times New Roman"/>
        </w:rPr>
      </w:pPr>
      <w:r w:rsidRPr="00E07FF7">
        <w:rPr>
          <w:rFonts w:ascii="Times New Roman" w:hAnsi="Times New Roman" w:cs="Times New Roman"/>
        </w:rPr>
        <w:t xml:space="preserve">George </w:t>
      </w:r>
      <w:proofErr w:type="spellStart"/>
      <w:r w:rsidRPr="00E07FF7">
        <w:rPr>
          <w:rFonts w:ascii="Times New Roman" w:hAnsi="Times New Roman" w:cs="Times New Roman"/>
        </w:rPr>
        <w:t>Vizyenos</w:t>
      </w:r>
      <w:proofErr w:type="spellEnd"/>
      <w:r w:rsidRPr="00E07FF7">
        <w:rPr>
          <w:rFonts w:ascii="Times New Roman" w:hAnsi="Times New Roman" w:cs="Times New Roman"/>
        </w:rPr>
        <w:t xml:space="preserve"> (1849–1896) stands as a seminal figure in modern Greek literature, adeptly weaving personal experience with historical and cultural reflections in his fiction. His narratives delve into the intricate landscapes of memory, loss, and belonging, echoing broader themes of Greek identity and diaspora. This essay examines </w:t>
      </w:r>
      <w:r w:rsidRPr="00E07FF7">
        <w:rPr>
          <w:rFonts w:ascii="Times New Roman" w:hAnsi="Times New Roman" w:cs="Times New Roman"/>
          <w:i/>
          <w:iCs/>
        </w:rPr>
        <w:t>My Mother's Sin</w:t>
      </w:r>
      <w:r w:rsidRPr="00E07FF7">
        <w:rPr>
          <w:rFonts w:ascii="Times New Roman" w:hAnsi="Times New Roman" w:cs="Times New Roman"/>
        </w:rPr>
        <w:t xml:space="preserve"> through the lenses of border writing, memory, and loss, alongside the quest for belonging, drawing comparisons with the thematic and narrative elements of his other notable works, including </w:t>
      </w:r>
      <w:r w:rsidRPr="00E07FF7">
        <w:rPr>
          <w:rFonts w:ascii="Times New Roman" w:hAnsi="Times New Roman" w:cs="Times New Roman"/>
          <w:i/>
          <w:iCs/>
        </w:rPr>
        <w:t>The Only Journey of His Life</w:t>
      </w:r>
      <w:r w:rsidRPr="00E07FF7">
        <w:rPr>
          <w:rFonts w:ascii="Times New Roman" w:hAnsi="Times New Roman" w:cs="Times New Roman"/>
        </w:rPr>
        <w:t xml:space="preserve">, </w:t>
      </w:r>
      <w:r w:rsidRPr="00E07FF7">
        <w:rPr>
          <w:rFonts w:ascii="Times New Roman" w:hAnsi="Times New Roman" w:cs="Times New Roman"/>
          <w:i/>
          <w:iCs/>
        </w:rPr>
        <w:t>Who Was My Brother's Murderer?</w:t>
      </w:r>
      <w:r w:rsidRPr="00E07FF7">
        <w:rPr>
          <w:rFonts w:ascii="Times New Roman" w:hAnsi="Times New Roman" w:cs="Times New Roman"/>
        </w:rPr>
        <w:t xml:space="preserve">, and </w:t>
      </w:r>
      <w:r w:rsidRPr="00E07FF7">
        <w:rPr>
          <w:rFonts w:ascii="Times New Roman" w:hAnsi="Times New Roman" w:cs="Times New Roman"/>
          <w:i/>
          <w:iCs/>
        </w:rPr>
        <w:t>Moskov Selim</w:t>
      </w:r>
      <w:r w:rsidRPr="00E07FF7">
        <w:rPr>
          <w:rFonts w:ascii="Times New Roman" w:hAnsi="Times New Roman" w:cs="Times New Roman"/>
        </w:rPr>
        <w:t>.</w:t>
      </w:r>
      <w:r w:rsidRPr="00221DBF" w:rsidR="00D27BEB">
        <w:rPr>
          <w:rStyle w:val="af2"/>
          <w:rFonts w:ascii="Times New Roman" w:hAnsi="Times New Roman" w:cs="Times New Roman"/>
        </w:rPr>
        <w:footnoteReference w:id="1"/>
      </w:r>
      <w:r w:rsidRPr="00E07FF7">
        <w:rPr>
          <w:rFonts w:ascii="Times New Roman" w:hAnsi="Times New Roman" w:cs="Times New Roman"/>
        </w:rPr>
        <w:t xml:space="preserve"> By expanding the discussion to include these additional works, the analysis aims to provide a more comprehensive understanding of </w:t>
      </w:r>
      <w:proofErr w:type="spellStart"/>
      <w:r w:rsidRPr="00E07FF7">
        <w:rPr>
          <w:rFonts w:ascii="Times New Roman" w:hAnsi="Times New Roman" w:cs="Times New Roman"/>
        </w:rPr>
        <w:t>Vizyenos’s</w:t>
      </w:r>
      <w:proofErr w:type="spellEnd"/>
      <w:r w:rsidRPr="00E07FF7">
        <w:rPr>
          <w:rFonts w:ascii="Times New Roman" w:hAnsi="Times New Roman" w:cs="Times New Roman"/>
        </w:rPr>
        <w:t xml:space="preserve"> literary contribution and his engagement with themes of displacement, trauma, and national identity.</w:t>
      </w:r>
    </w:p>
    <w:p w:rsidRPr="00E07FF7" w:rsidR="00E07FF7" w:rsidP="00221DBF" w:rsidRDefault="00E07FF7" w14:paraId="02E6DBE5" w14:textId="6DAB9D33">
      <w:pPr>
        <w:spacing w:line="360" w:lineRule="auto"/>
        <w:jc w:val="both"/>
        <w:rPr>
          <w:rFonts w:ascii="Times New Roman" w:hAnsi="Times New Roman" w:cs="Times New Roman"/>
        </w:rPr>
      </w:pPr>
    </w:p>
    <w:p w:rsidRPr="00E07FF7" w:rsidR="00E07FF7" w:rsidP="00221DBF" w:rsidRDefault="00E07FF7" w14:paraId="6D8E8FD8" w14:textId="77777777">
      <w:pPr>
        <w:spacing w:line="360" w:lineRule="auto"/>
        <w:jc w:val="both"/>
        <w:rPr>
          <w:rFonts w:ascii="Times New Roman" w:hAnsi="Times New Roman" w:cs="Times New Roman"/>
          <w:b/>
          <w:bCs/>
        </w:rPr>
      </w:pPr>
      <w:proofErr w:type="spellStart"/>
      <w:r w:rsidRPr="00E07FF7">
        <w:rPr>
          <w:rFonts w:ascii="Times New Roman" w:hAnsi="Times New Roman" w:cs="Times New Roman"/>
          <w:b/>
          <w:bCs/>
        </w:rPr>
        <w:lastRenderedPageBreak/>
        <w:t>Vizyenos's</w:t>
      </w:r>
      <w:proofErr w:type="spellEnd"/>
      <w:r w:rsidRPr="00E07FF7">
        <w:rPr>
          <w:rFonts w:ascii="Times New Roman" w:hAnsi="Times New Roman" w:cs="Times New Roman"/>
          <w:b/>
          <w:bCs/>
        </w:rPr>
        <w:t xml:space="preserve"> Life and Historical Context</w:t>
      </w:r>
    </w:p>
    <w:p w:rsidRPr="00E07FF7" w:rsidR="00E07FF7" w:rsidP="00221DBF" w:rsidRDefault="00E07FF7" w14:paraId="11313F65" w14:textId="77777777">
      <w:pPr>
        <w:spacing w:line="360" w:lineRule="auto"/>
        <w:jc w:val="both"/>
        <w:rPr>
          <w:rFonts w:ascii="Times New Roman" w:hAnsi="Times New Roman" w:cs="Times New Roman"/>
        </w:rPr>
      </w:pPr>
      <w:r w:rsidRPr="00E07FF7">
        <w:rPr>
          <w:rFonts w:ascii="Times New Roman" w:hAnsi="Times New Roman" w:cs="Times New Roman"/>
        </w:rPr>
        <w:t xml:space="preserve">Born in the town of Vize in Eastern Thrace, then under Ottoman rule, George </w:t>
      </w:r>
      <w:proofErr w:type="spellStart"/>
      <w:r w:rsidRPr="00E07FF7">
        <w:rPr>
          <w:rFonts w:ascii="Times New Roman" w:hAnsi="Times New Roman" w:cs="Times New Roman"/>
        </w:rPr>
        <w:t>Vizyenos's</w:t>
      </w:r>
      <w:proofErr w:type="spellEnd"/>
      <w:r w:rsidRPr="00E07FF7">
        <w:rPr>
          <w:rFonts w:ascii="Times New Roman" w:hAnsi="Times New Roman" w:cs="Times New Roman"/>
        </w:rPr>
        <w:t xml:space="preserve"> early life </w:t>
      </w:r>
      <w:proofErr w:type="gramStart"/>
      <w:r w:rsidRPr="00E07FF7">
        <w:rPr>
          <w:rFonts w:ascii="Times New Roman" w:hAnsi="Times New Roman" w:cs="Times New Roman"/>
        </w:rPr>
        <w:t>was marked</w:t>
      </w:r>
      <w:proofErr w:type="gramEnd"/>
      <w:r w:rsidRPr="00E07FF7">
        <w:rPr>
          <w:rFonts w:ascii="Times New Roman" w:hAnsi="Times New Roman" w:cs="Times New Roman"/>
        </w:rPr>
        <w:t xml:space="preserve"> by displacement and familial loss. His upbringing in a region characterized by a confluence of cultures and languages profoundly influenced his literary voice. The 19th century was a transformative period for Greece, emerging from the shadows of the War of Independence and grappling with the formation of a national identity. This era of cultural and political flux </w:t>
      </w:r>
      <w:proofErr w:type="gramStart"/>
      <w:r w:rsidRPr="00E07FF7">
        <w:rPr>
          <w:rFonts w:ascii="Times New Roman" w:hAnsi="Times New Roman" w:cs="Times New Roman"/>
        </w:rPr>
        <w:t>is mirrored</w:t>
      </w:r>
      <w:proofErr w:type="gramEnd"/>
      <w:r w:rsidRPr="00E07FF7">
        <w:rPr>
          <w:rFonts w:ascii="Times New Roman" w:hAnsi="Times New Roman" w:cs="Times New Roman"/>
        </w:rPr>
        <w:t xml:space="preserve"> in </w:t>
      </w:r>
      <w:proofErr w:type="spellStart"/>
      <w:r w:rsidRPr="00E07FF7">
        <w:rPr>
          <w:rFonts w:ascii="Times New Roman" w:hAnsi="Times New Roman" w:cs="Times New Roman"/>
        </w:rPr>
        <w:t>Vizyenos's</w:t>
      </w:r>
      <w:proofErr w:type="spellEnd"/>
      <w:r w:rsidRPr="00E07FF7">
        <w:rPr>
          <w:rFonts w:ascii="Times New Roman" w:hAnsi="Times New Roman" w:cs="Times New Roman"/>
        </w:rPr>
        <w:t xml:space="preserve"> works, which often explore themes of fragmentation and the search for self-definition.</w:t>
      </w:r>
    </w:p>
    <w:p w:rsidRPr="00E07FF7" w:rsidR="00E07FF7" w:rsidP="00221DBF" w:rsidRDefault="00E07FF7" w14:paraId="2959BBB7" w14:textId="0F3905D9">
      <w:pPr>
        <w:spacing w:line="360" w:lineRule="auto"/>
        <w:jc w:val="both"/>
        <w:rPr>
          <w:rFonts w:ascii="Times New Roman" w:hAnsi="Times New Roman" w:cs="Times New Roman"/>
        </w:rPr>
      </w:pPr>
      <w:proofErr w:type="spellStart"/>
      <w:r w:rsidRPr="00E07FF7">
        <w:rPr>
          <w:rFonts w:ascii="Times New Roman" w:hAnsi="Times New Roman" w:cs="Times New Roman"/>
        </w:rPr>
        <w:t>Vizyenos's</w:t>
      </w:r>
      <w:proofErr w:type="spellEnd"/>
      <w:r w:rsidRPr="00E07FF7">
        <w:rPr>
          <w:rFonts w:ascii="Times New Roman" w:hAnsi="Times New Roman" w:cs="Times New Roman"/>
        </w:rPr>
        <w:t xml:space="preserve"> educational journey took him from Constantinople to Germany, where he immersed himself in European literary movements, particularly Romanticism and Realism.</w:t>
      </w:r>
      <w:r w:rsidRPr="00221DBF" w:rsidR="00D27BEB">
        <w:rPr>
          <w:rStyle w:val="af2"/>
          <w:rFonts w:ascii="Times New Roman" w:hAnsi="Times New Roman" w:cs="Times New Roman"/>
        </w:rPr>
        <w:footnoteReference w:id="2"/>
      </w:r>
      <w:r w:rsidRPr="00E07FF7">
        <w:rPr>
          <w:rFonts w:ascii="Times New Roman" w:hAnsi="Times New Roman" w:cs="Times New Roman"/>
        </w:rPr>
        <w:t xml:space="preserve"> These influences are evident in his narrative techniques, which blend emotional depth with a keen observation of societal dynamics. His bilingual and bicultural existence—navigating between Demotic and </w:t>
      </w:r>
      <w:proofErr w:type="spellStart"/>
      <w:r w:rsidRPr="00E07FF7">
        <w:rPr>
          <w:rFonts w:ascii="Times New Roman" w:hAnsi="Times New Roman" w:cs="Times New Roman"/>
        </w:rPr>
        <w:t>Katharevousa</w:t>
      </w:r>
      <w:proofErr w:type="spellEnd"/>
      <w:r w:rsidRPr="00E07FF7">
        <w:rPr>
          <w:rFonts w:ascii="Times New Roman" w:hAnsi="Times New Roman" w:cs="Times New Roman"/>
        </w:rPr>
        <w:t xml:space="preserve"> Greek—further underscores his engagement with linguistic and cultural boundaries. His dissertation on children's psychology reflects his early interest in psychological depth, which later manifests in his literary works.</w:t>
      </w:r>
    </w:p>
    <w:p w:rsidRPr="00E07FF7" w:rsidR="00E07FF7" w:rsidP="00221DBF" w:rsidRDefault="00E07FF7" w14:paraId="728333E5" w14:textId="392D0F65">
      <w:pPr>
        <w:spacing w:line="360" w:lineRule="auto"/>
        <w:jc w:val="both"/>
        <w:rPr>
          <w:rFonts w:ascii="Times New Roman" w:hAnsi="Times New Roman" w:cs="Times New Roman"/>
        </w:rPr>
      </w:pPr>
      <w:r w:rsidRPr="00E07FF7">
        <w:rPr>
          <w:rFonts w:ascii="Times New Roman" w:hAnsi="Times New Roman" w:cs="Times New Roman"/>
        </w:rPr>
        <w:t xml:space="preserve">In the broader context of Greek literature, </w:t>
      </w:r>
      <w:proofErr w:type="spellStart"/>
      <w:r w:rsidRPr="00E07FF7">
        <w:rPr>
          <w:rFonts w:ascii="Times New Roman" w:hAnsi="Times New Roman" w:cs="Times New Roman"/>
        </w:rPr>
        <w:t>Vizyenos</w:t>
      </w:r>
      <w:proofErr w:type="spellEnd"/>
      <w:r w:rsidRPr="00E07FF7">
        <w:rPr>
          <w:rFonts w:ascii="Times New Roman" w:hAnsi="Times New Roman" w:cs="Times New Roman"/>
        </w:rPr>
        <w:t xml:space="preserve"> was a pioneer in shifting from grand historical epics to intimate psychological realism. </w:t>
      </w:r>
      <w:r w:rsidRPr="00E07FF7">
        <w:rPr>
          <w:rFonts w:ascii="Times New Roman" w:hAnsi="Times New Roman" w:cs="Times New Roman"/>
        </w:rPr>
        <w:lastRenderedPageBreak/>
        <w:t xml:space="preserve">His stories often center on personal trauma and national displacement, reflecting the complexities of a society in transition. As </w:t>
      </w:r>
      <w:proofErr w:type="spellStart"/>
      <w:r w:rsidRPr="00E07FF7">
        <w:rPr>
          <w:rFonts w:ascii="Times New Roman" w:hAnsi="Times New Roman" w:cs="Times New Roman"/>
        </w:rPr>
        <w:t>Mackridge</w:t>
      </w:r>
      <w:proofErr w:type="spellEnd"/>
      <w:r w:rsidRPr="00E07FF7">
        <w:rPr>
          <w:rFonts w:ascii="Times New Roman" w:hAnsi="Times New Roman" w:cs="Times New Roman"/>
        </w:rPr>
        <w:t xml:space="preserve"> notes, "</w:t>
      </w:r>
      <w:proofErr w:type="spellStart"/>
      <w:r w:rsidRPr="00E07FF7">
        <w:rPr>
          <w:rFonts w:ascii="Times New Roman" w:hAnsi="Times New Roman" w:cs="Times New Roman"/>
        </w:rPr>
        <w:t>Vizyenos</w:t>
      </w:r>
      <w:proofErr w:type="spellEnd"/>
      <w:r w:rsidRPr="00E07FF7">
        <w:rPr>
          <w:rFonts w:ascii="Times New Roman" w:hAnsi="Times New Roman" w:cs="Times New Roman"/>
        </w:rPr>
        <w:t xml:space="preserve"> stands at the crossroads of Greek literary tradition and European realism, negotiating a unique space for psychological exploration in Greek prose."</w:t>
      </w:r>
      <w:r w:rsidRPr="00221DBF" w:rsidR="00D27BEB">
        <w:rPr>
          <w:rStyle w:val="af2"/>
          <w:rFonts w:ascii="Times New Roman" w:hAnsi="Times New Roman" w:cs="Times New Roman"/>
        </w:rPr>
        <w:footnoteReference w:id="3"/>
      </w:r>
    </w:p>
    <w:p w:rsidRPr="00E07FF7" w:rsidR="00E07FF7" w:rsidP="00221DBF" w:rsidRDefault="00E07FF7" w14:paraId="2E6ABEEB" w14:textId="6BBAAB54">
      <w:pPr>
        <w:spacing w:line="360" w:lineRule="auto"/>
        <w:jc w:val="both"/>
        <w:rPr>
          <w:rFonts w:ascii="Times New Roman" w:hAnsi="Times New Roman" w:cs="Times New Roman"/>
        </w:rPr>
      </w:pPr>
    </w:p>
    <w:p w:rsidRPr="00E07FF7" w:rsidR="00E07FF7" w:rsidP="00221DBF" w:rsidRDefault="00E07FF7" w14:paraId="502B1869" w14:textId="77777777">
      <w:pPr>
        <w:spacing w:line="360" w:lineRule="auto"/>
        <w:jc w:val="both"/>
        <w:rPr>
          <w:rFonts w:ascii="Times New Roman" w:hAnsi="Times New Roman" w:cs="Times New Roman"/>
          <w:b/>
          <w:bCs/>
        </w:rPr>
      </w:pPr>
      <w:r w:rsidRPr="00E07FF7">
        <w:rPr>
          <w:rFonts w:ascii="Times New Roman" w:hAnsi="Times New Roman" w:cs="Times New Roman"/>
          <w:b/>
          <w:bCs/>
        </w:rPr>
        <w:t xml:space="preserve">Narrative Features in </w:t>
      </w:r>
      <w:r w:rsidRPr="00E07FF7">
        <w:rPr>
          <w:rFonts w:ascii="Times New Roman" w:hAnsi="Times New Roman" w:cs="Times New Roman"/>
          <w:b/>
          <w:bCs/>
          <w:i/>
          <w:iCs/>
        </w:rPr>
        <w:t>My Mother's Sin</w:t>
      </w:r>
      <w:r w:rsidRPr="00E07FF7">
        <w:rPr>
          <w:rFonts w:ascii="Times New Roman" w:hAnsi="Times New Roman" w:cs="Times New Roman"/>
          <w:b/>
          <w:bCs/>
        </w:rPr>
        <w:t xml:space="preserve"> and </w:t>
      </w:r>
      <w:r w:rsidRPr="00E07FF7">
        <w:rPr>
          <w:rFonts w:ascii="Times New Roman" w:hAnsi="Times New Roman" w:cs="Times New Roman"/>
          <w:b/>
          <w:bCs/>
          <w:i/>
          <w:iCs/>
        </w:rPr>
        <w:t>The Only Journey of His Life</w:t>
      </w:r>
    </w:p>
    <w:p w:rsidRPr="00E07FF7" w:rsidR="00E07FF7" w:rsidP="00221DBF" w:rsidRDefault="00E07FF7" w14:paraId="20544239" w14:textId="77777777">
      <w:pPr>
        <w:spacing w:line="360" w:lineRule="auto"/>
        <w:jc w:val="both"/>
        <w:rPr>
          <w:rFonts w:ascii="Times New Roman" w:hAnsi="Times New Roman" w:cs="Times New Roman"/>
        </w:rPr>
      </w:pPr>
      <w:proofErr w:type="spellStart"/>
      <w:r w:rsidRPr="00E07FF7">
        <w:rPr>
          <w:rFonts w:ascii="Times New Roman" w:hAnsi="Times New Roman" w:cs="Times New Roman"/>
        </w:rPr>
        <w:t>Vizyenos's</w:t>
      </w:r>
      <w:proofErr w:type="spellEnd"/>
      <w:r w:rsidRPr="00E07FF7">
        <w:rPr>
          <w:rFonts w:ascii="Times New Roman" w:hAnsi="Times New Roman" w:cs="Times New Roman"/>
        </w:rPr>
        <w:t xml:space="preserve"> narrative style </w:t>
      </w:r>
      <w:proofErr w:type="gramStart"/>
      <w:r w:rsidRPr="00E07FF7">
        <w:rPr>
          <w:rFonts w:ascii="Times New Roman" w:hAnsi="Times New Roman" w:cs="Times New Roman"/>
        </w:rPr>
        <w:t>is characterized</w:t>
      </w:r>
      <w:proofErr w:type="gramEnd"/>
      <w:r w:rsidRPr="00E07FF7">
        <w:rPr>
          <w:rFonts w:ascii="Times New Roman" w:hAnsi="Times New Roman" w:cs="Times New Roman"/>
        </w:rPr>
        <w:t xml:space="preserve"> by its introspective depth and psychological complexity. In </w:t>
      </w:r>
      <w:r w:rsidRPr="00E07FF7">
        <w:rPr>
          <w:rFonts w:ascii="Times New Roman" w:hAnsi="Times New Roman" w:cs="Times New Roman"/>
          <w:i/>
          <w:iCs/>
        </w:rPr>
        <w:t>My Mother's Sin</w:t>
      </w:r>
      <w:r w:rsidRPr="00E07FF7">
        <w:rPr>
          <w:rFonts w:ascii="Times New Roman" w:hAnsi="Times New Roman" w:cs="Times New Roman"/>
        </w:rPr>
        <w:t xml:space="preserve">, the story unfolds through a first-person perspective, with the narrator reflecting on his childhood and his mother's concealed guilt. The mother's internal struggle becomes the focal point, and her eventual confession serves as a cathartic release, both for herself and her son. This dynamic allows readers to engage deeply </w:t>
      </w:r>
      <w:proofErr w:type="gramStart"/>
      <w:r w:rsidRPr="00E07FF7">
        <w:rPr>
          <w:rFonts w:ascii="Times New Roman" w:hAnsi="Times New Roman" w:cs="Times New Roman"/>
        </w:rPr>
        <w:t>with</w:t>
      </w:r>
      <w:proofErr w:type="gramEnd"/>
      <w:r w:rsidRPr="00E07FF7">
        <w:rPr>
          <w:rFonts w:ascii="Times New Roman" w:hAnsi="Times New Roman" w:cs="Times New Roman"/>
        </w:rPr>
        <w:t xml:space="preserve"> themes of guilt, redemption, and the enduring impact of past actions.</w:t>
      </w:r>
    </w:p>
    <w:p w:rsidRPr="00E07FF7" w:rsidR="00E07FF7" w:rsidP="00221DBF" w:rsidRDefault="00E07FF7" w14:paraId="5B7D4286" w14:textId="406A0C21">
      <w:pPr>
        <w:spacing w:line="360" w:lineRule="auto"/>
        <w:jc w:val="both"/>
        <w:rPr>
          <w:rFonts w:ascii="Times New Roman" w:hAnsi="Times New Roman" w:cs="Times New Roman"/>
        </w:rPr>
      </w:pPr>
      <w:r w:rsidRPr="00E07FF7">
        <w:rPr>
          <w:rFonts w:ascii="Times New Roman" w:hAnsi="Times New Roman" w:cs="Times New Roman"/>
        </w:rPr>
        <w:t>The non-linear structure of the narrative, interweaving past and present, mirrors the mother's fragmented psyche. Her memories intrude upon her present reality, illustrating the inescapable nature of her remorse. This temporal fluidity not only reflects her internal turmoil but also emphasizes the broader theme of how past sins continue to in</w:t>
      </w:r>
      <w:r w:rsidRPr="00E07FF7">
        <w:rPr>
          <w:rFonts w:ascii="Times New Roman" w:hAnsi="Times New Roman" w:cs="Times New Roman"/>
        </w:rPr>
        <w:lastRenderedPageBreak/>
        <w:t xml:space="preserve">fluence the present. This technique is similarly employed in </w:t>
      </w:r>
      <w:r w:rsidRPr="00E07FF7">
        <w:rPr>
          <w:rFonts w:ascii="Times New Roman" w:hAnsi="Times New Roman" w:cs="Times New Roman"/>
          <w:i/>
          <w:iCs/>
        </w:rPr>
        <w:t>The Only Journey of His Life</w:t>
      </w:r>
      <w:r w:rsidRPr="00E07FF7">
        <w:rPr>
          <w:rFonts w:ascii="Times New Roman" w:hAnsi="Times New Roman" w:cs="Times New Roman"/>
        </w:rPr>
        <w:t>, where the protagonist gradually realizes that the fairy tales his grandfather told him were fabrications, leading to a loss of innocence and a confrontation with reality.</w:t>
      </w:r>
      <w:r w:rsidRPr="00221DBF" w:rsidR="00D27BEB">
        <w:rPr>
          <w:rStyle w:val="af2"/>
          <w:rFonts w:ascii="Times New Roman" w:hAnsi="Times New Roman" w:cs="Times New Roman"/>
        </w:rPr>
        <w:footnoteReference w:id="4"/>
      </w:r>
    </w:p>
    <w:p w:rsidRPr="00E07FF7" w:rsidR="00E07FF7" w:rsidP="00221DBF" w:rsidRDefault="00E07FF7" w14:paraId="6F6DE2E6" w14:textId="62240391">
      <w:pPr>
        <w:spacing w:line="360" w:lineRule="auto"/>
        <w:jc w:val="both"/>
        <w:rPr>
          <w:rFonts w:ascii="Times New Roman" w:hAnsi="Times New Roman" w:cs="Times New Roman"/>
        </w:rPr>
      </w:pPr>
      <w:r w:rsidRPr="00E07FF7">
        <w:rPr>
          <w:rFonts w:ascii="Times New Roman" w:hAnsi="Times New Roman" w:cs="Times New Roman"/>
        </w:rPr>
        <w:t xml:space="preserve">A similar interplay between past and present appears in </w:t>
      </w:r>
      <w:r w:rsidRPr="00E07FF7">
        <w:rPr>
          <w:rFonts w:ascii="Times New Roman" w:hAnsi="Times New Roman" w:cs="Times New Roman"/>
          <w:i/>
          <w:iCs/>
        </w:rPr>
        <w:t xml:space="preserve">Who Was My Brother's </w:t>
      </w:r>
      <w:proofErr w:type="gramStart"/>
      <w:r w:rsidRPr="00E07FF7">
        <w:rPr>
          <w:rFonts w:ascii="Times New Roman" w:hAnsi="Times New Roman" w:cs="Times New Roman"/>
          <w:i/>
          <w:iCs/>
        </w:rPr>
        <w:t>Murderer?</w:t>
      </w:r>
      <w:r w:rsidRPr="00E07FF7">
        <w:rPr>
          <w:rFonts w:ascii="Times New Roman" w:hAnsi="Times New Roman" w:cs="Times New Roman"/>
        </w:rPr>
        <w:t>,</w:t>
      </w:r>
      <w:proofErr w:type="gramEnd"/>
      <w:r w:rsidRPr="00E07FF7">
        <w:rPr>
          <w:rFonts w:ascii="Times New Roman" w:hAnsi="Times New Roman" w:cs="Times New Roman"/>
        </w:rPr>
        <w:t xml:space="preserve"> where the protagonist embarks on a journey to uncover a personal and moral truth. It focuses on the narrator’s inner journey of grappling with guilt and the possibility that he may have indirectly caused his brother's murder, which is more about psychological reflection and self-questioning.</w:t>
      </w:r>
      <w:r w:rsidRPr="00221DBF" w:rsidR="00D27BEB">
        <w:rPr>
          <w:rStyle w:val="af2"/>
          <w:rFonts w:ascii="Times New Roman" w:hAnsi="Times New Roman" w:cs="Times New Roman"/>
        </w:rPr>
        <w:footnoteReference w:id="5"/>
      </w:r>
      <w:r w:rsidRPr="00E07FF7">
        <w:rPr>
          <w:rFonts w:ascii="Times New Roman" w:hAnsi="Times New Roman" w:cs="Times New Roman"/>
        </w:rPr>
        <w:t xml:space="preserve"> The psychological depth of the characters is central to </w:t>
      </w:r>
      <w:proofErr w:type="spellStart"/>
      <w:r w:rsidRPr="00E07FF7">
        <w:rPr>
          <w:rFonts w:ascii="Times New Roman" w:hAnsi="Times New Roman" w:cs="Times New Roman"/>
        </w:rPr>
        <w:t>Vizyenos’s</w:t>
      </w:r>
      <w:proofErr w:type="spellEnd"/>
      <w:r w:rsidRPr="00E07FF7">
        <w:rPr>
          <w:rFonts w:ascii="Times New Roman" w:hAnsi="Times New Roman" w:cs="Times New Roman"/>
        </w:rPr>
        <w:t xml:space="preserve"> storytelling, revealing how past traumas shape the present. </w:t>
      </w:r>
      <w:r w:rsidRPr="00E07FF7">
        <w:rPr>
          <w:rFonts w:ascii="Times New Roman" w:hAnsi="Times New Roman" w:cs="Times New Roman"/>
          <w:i/>
          <w:iCs/>
        </w:rPr>
        <w:t>Moskov Selim</w:t>
      </w:r>
      <w:r w:rsidRPr="00E07FF7">
        <w:rPr>
          <w:rFonts w:ascii="Times New Roman" w:hAnsi="Times New Roman" w:cs="Times New Roman"/>
        </w:rPr>
        <w:t xml:space="preserve">, another of his seminal </w:t>
      </w:r>
      <w:proofErr w:type="spellStart"/>
      <w:proofErr w:type="gramStart"/>
      <w:r w:rsidRPr="00E07FF7">
        <w:rPr>
          <w:rFonts w:ascii="Times New Roman" w:hAnsi="Times New Roman" w:cs="Times New Roman"/>
        </w:rPr>
        <w:t>works,is</w:t>
      </w:r>
      <w:proofErr w:type="spellEnd"/>
      <w:proofErr w:type="gramEnd"/>
      <w:r w:rsidRPr="00E07FF7">
        <w:rPr>
          <w:rFonts w:ascii="Times New Roman" w:hAnsi="Times New Roman" w:cs="Times New Roman"/>
        </w:rPr>
        <w:t xml:space="preserve"> set during the Ottoman period and centers around a character named Selim, a Greek Muslim living in Constantinople. Selim is a young man who struggles with his identity, as he </w:t>
      </w:r>
      <w:proofErr w:type="gramStart"/>
      <w:r w:rsidRPr="00E07FF7">
        <w:rPr>
          <w:rFonts w:ascii="Times New Roman" w:hAnsi="Times New Roman" w:cs="Times New Roman"/>
        </w:rPr>
        <w:t>is caught</w:t>
      </w:r>
      <w:proofErr w:type="gramEnd"/>
      <w:r w:rsidRPr="00E07FF7">
        <w:rPr>
          <w:rFonts w:ascii="Times New Roman" w:hAnsi="Times New Roman" w:cs="Times New Roman"/>
        </w:rPr>
        <w:t xml:space="preserve"> between his Greek and Ottoman heritage, and experiences feelings of alienation and cultural confusion. It explores themes of cultural hybridity and identity conflict, offering another perspective on belonging and displacement. The story is deeply tragic, highlighting the difficulties of living in a time when ethnic and religious tensions are high, and individuals are forced to navigate their personal identity in a world of social </w:t>
      </w:r>
      <w:proofErr w:type="spellStart"/>
      <w:proofErr w:type="gramStart"/>
      <w:r w:rsidRPr="00E07FF7">
        <w:rPr>
          <w:rFonts w:ascii="Times New Roman" w:hAnsi="Times New Roman" w:cs="Times New Roman"/>
        </w:rPr>
        <w:t>divisions.These</w:t>
      </w:r>
      <w:proofErr w:type="spellEnd"/>
      <w:proofErr w:type="gramEnd"/>
      <w:r w:rsidRPr="00E07FF7">
        <w:rPr>
          <w:rFonts w:ascii="Times New Roman" w:hAnsi="Times New Roman" w:cs="Times New Roman"/>
        </w:rPr>
        <w:t xml:space="preserve"> novels are all pointing at the author </w:t>
      </w:r>
      <w:proofErr w:type="spellStart"/>
      <w:r w:rsidRPr="00E07FF7">
        <w:rPr>
          <w:rFonts w:ascii="Times New Roman" w:hAnsi="Times New Roman" w:cs="Times New Roman"/>
        </w:rPr>
        <w:t>Vizyenos</w:t>
      </w:r>
      <w:proofErr w:type="spellEnd"/>
      <w:r w:rsidRPr="00E07FF7">
        <w:rPr>
          <w:rFonts w:ascii="Times New Roman" w:hAnsi="Times New Roman" w:cs="Times New Roman"/>
        </w:rPr>
        <w:t xml:space="preserve"> himself.</w:t>
      </w:r>
    </w:p>
    <w:p w:rsidRPr="00E07FF7" w:rsidR="00E07FF7" w:rsidP="00221DBF" w:rsidRDefault="00E07FF7" w14:paraId="65A671B0" w14:textId="43477328">
      <w:pPr>
        <w:spacing w:line="360" w:lineRule="auto"/>
        <w:jc w:val="both"/>
        <w:rPr>
          <w:rFonts w:ascii="Times New Roman" w:hAnsi="Times New Roman" w:cs="Times New Roman"/>
        </w:rPr>
      </w:pPr>
    </w:p>
    <w:p w:rsidRPr="00E07FF7" w:rsidR="00E07FF7" w:rsidP="00221DBF" w:rsidRDefault="00E07FF7" w14:paraId="3D644893" w14:textId="77777777">
      <w:pPr>
        <w:spacing w:line="360" w:lineRule="auto"/>
        <w:jc w:val="both"/>
        <w:rPr>
          <w:rFonts w:ascii="Times New Roman" w:hAnsi="Times New Roman" w:cs="Times New Roman"/>
          <w:b/>
          <w:bCs/>
        </w:rPr>
      </w:pPr>
      <w:r w:rsidRPr="00E07FF7">
        <w:rPr>
          <w:rFonts w:ascii="Times New Roman" w:hAnsi="Times New Roman" w:cs="Times New Roman"/>
          <w:b/>
          <w:bCs/>
        </w:rPr>
        <w:t>Motifs of Redemption and Atonement</w:t>
      </w:r>
    </w:p>
    <w:p w:rsidRPr="00E07FF7" w:rsidR="00E07FF7" w:rsidP="00221DBF" w:rsidRDefault="00E07FF7" w14:paraId="4B410EDC" w14:textId="1AA9C990">
      <w:pPr>
        <w:spacing w:line="360" w:lineRule="auto"/>
        <w:jc w:val="both"/>
        <w:rPr>
          <w:rFonts w:ascii="Times New Roman" w:hAnsi="Times New Roman" w:cs="Times New Roman"/>
        </w:rPr>
      </w:pPr>
      <w:r w:rsidRPr="00E07FF7">
        <w:rPr>
          <w:rFonts w:ascii="Times New Roman" w:hAnsi="Times New Roman" w:cs="Times New Roman"/>
        </w:rPr>
        <w:t xml:space="preserve">Atonement emerges as a central motif in </w:t>
      </w:r>
      <w:r w:rsidRPr="00E07FF7">
        <w:rPr>
          <w:rFonts w:ascii="Times New Roman" w:hAnsi="Times New Roman" w:cs="Times New Roman"/>
          <w:i/>
          <w:iCs/>
        </w:rPr>
        <w:t>My Mother’s Sin</w:t>
      </w:r>
      <w:r w:rsidRPr="00E07FF7">
        <w:rPr>
          <w:rFonts w:ascii="Times New Roman" w:hAnsi="Times New Roman" w:cs="Times New Roman"/>
        </w:rPr>
        <w:t xml:space="preserve">, embodied in the mother's relentless efforts to care for others as a means of compensating for her perceived moral failure. The novel’s uniqueness emerges from the fact that the mother herself is the sinner, which contrasts with </w:t>
      </w:r>
      <w:proofErr w:type="spellStart"/>
      <w:r w:rsidRPr="00E07FF7">
        <w:rPr>
          <w:rFonts w:ascii="Times New Roman" w:hAnsi="Times New Roman" w:cs="Times New Roman"/>
        </w:rPr>
        <w:t>Vizyenos’s</w:t>
      </w:r>
      <w:proofErr w:type="spellEnd"/>
      <w:r w:rsidRPr="00E07FF7">
        <w:rPr>
          <w:rFonts w:ascii="Times New Roman" w:hAnsi="Times New Roman" w:cs="Times New Roman"/>
        </w:rPr>
        <w:t xml:space="preserve"> other works where women often serve as moral judges or victims. Here, she is the central figure of transgression and redemption. Her dedication to her ailing daughter, </w:t>
      </w:r>
      <w:proofErr w:type="spellStart"/>
      <w:r w:rsidRPr="00E07FF7">
        <w:rPr>
          <w:rFonts w:ascii="Times New Roman" w:hAnsi="Times New Roman" w:cs="Times New Roman"/>
        </w:rPr>
        <w:t>Annio</w:t>
      </w:r>
      <w:proofErr w:type="spellEnd"/>
      <w:r w:rsidRPr="00E07FF7">
        <w:rPr>
          <w:rFonts w:ascii="Times New Roman" w:hAnsi="Times New Roman" w:cs="Times New Roman"/>
        </w:rPr>
        <w:t xml:space="preserve">, and subsequent acts of caregiving </w:t>
      </w:r>
      <w:proofErr w:type="gramStart"/>
      <w:r w:rsidRPr="00E07FF7">
        <w:rPr>
          <w:rFonts w:ascii="Times New Roman" w:hAnsi="Times New Roman" w:cs="Times New Roman"/>
        </w:rPr>
        <w:t>are driven</w:t>
      </w:r>
      <w:proofErr w:type="gramEnd"/>
      <w:r w:rsidRPr="00E07FF7">
        <w:rPr>
          <w:rFonts w:ascii="Times New Roman" w:hAnsi="Times New Roman" w:cs="Times New Roman"/>
        </w:rPr>
        <w:t xml:space="preserve"> by an overwhelming sense of guilt for neglecting her dying child in the past. This self-imposed penance transforms her into a figure of self-sacrifice, whose every action </w:t>
      </w:r>
      <w:proofErr w:type="gramStart"/>
      <w:r w:rsidRPr="00E07FF7">
        <w:rPr>
          <w:rFonts w:ascii="Times New Roman" w:hAnsi="Times New Roman" w:cs="Times New Roman"/>
        </w:rPr>
        <w:t>is motivated</w:t>
      </w:r>
      <w:proofErr w:type="gramEnd"/>
      <w:r w:rsidRPr="00E07FF7">
        <w:rPr>
          <w:rFonts w:ascii="Times New Roman" w:hAnsi="Times New Roman" w:cs="Times New Roman"/>
        </w:rPr>
        <w:t xml:space="preserve"> by the desire for redemption. This characterization of the mother as both sinner and saint complicates traditional moral binaries, as her sin arises not from malice but from human weakness and love distorted by circumstance.</w:t>
      </w:r>
      <w:r w:rsidRPr="00221DBF" w:rsidR="00D27BEB">
        <w:rPr>
          <w:rStyle w:val="af2"/>
          <w:rFonts w:ascii="Times New Roman" w:hAnsi="Times New Roman" w:cs="Times New Roman"/>
        </w:rPr>
        <w:footnoteReference w:id="6"/>
      </w:r>
      <w:r w:rsidRPr="00E07FF7">
        <w:rPr>
          <w:rFonts w:ascii="Times New Roman" w:hAnsi="Times New Roman" w:cs="Times New Roman"/>
        </w:rPr>
        <w:t xml:space="preserve"> In this sense, </w:t>
      </w:r>
      <w:proofErr w:type="spellStart"/>
      <w:r w:rsidRPr="00E07FF7">
        <w:rPr>
          <w:rFonts w:ascii="Times New Roman" w:hAnsi="Times New Roman" w:cs="Times New Roman"/>
        </w:rPr>
        <w:t>Vizyenos</w:t>
      </w:r>
      <w:proofErr w:type="spellEnd"/>
      <w:r w:rsidRPr="00E07FF7">
        <w:rPr>
          <w:rFonts w:ascii="Times New Roman" w:hAnsi="Times New Roman" w:cs="Times New Roman"/>
        </w:rPr>
        <w:t xml:space="preserve"> presents a deeply human and sympathetic view of sin, one that acknowledges the complexity of moral failings and the emotional burdens they carry.</w:t>
      </w:r>
    </w:p>
    <w:p w:rsidRPr="00E07FF7" w:rsidR="00E07FF7" w:rsidP="00221DBF" w:rsidRDefault="00E07FF7" w14:paraId="19E3F780" w14:textId="49BB3723">
      <w:pPr>
        <w:spacing w:line="360" w:lineRule="auto"/>
        <w:jc w:val="both"/>
        <w:rPr>
          <w:rFonts w:ascii="Times New Roman" w:hAnsi="Times New Roman" w:cs="Times New Roman"/>
        </w:rPr>
      </w:pPr>
      <w:r w:rsidRPr="00E07FF7">
        <w:rPr>
          <w:rFonts w:ascii="Times New Roman" w:hAnsi="Times New Roman" w:cs="Times New Roman"/>
        </w:rPr>
        <w:t xml:space="preserve">This theme of redemption through suffering is also prominent in </w:t>
      </w:r>
      <w:r w:rsidRPr="00E07FF7">
        <w:rPr>
          <w:rFonts w:ascii="Times New Roman" w:hAnsi="Times New Roman" w:cs="Times New Roman"/>
          <w:i/>
          <w:iCs/>
        </w:rPr>
        <w:t>The Only Journey of His Life</w:t>
      </w:r>
      <w:r w:rsidRPr="00E07FF7">
        <w:rPr>
          <w:rFonts w:ascii="Times New Roman" w:hAnsi="Times New Roman" w:cs="Times New Roman"/>
        </w:rPr>
        <w:t xml:space="preserve">, where </w:t>
      </w:r>
      <w:proofErr w:type="gramStart"/>
      <w:r w:rsidRPr="00E07FF7">
        <w:rPr>
          <w:rFonts w:ascii="Times New Roman" w:hAnsi="Times New Roman" w:cs="Times New Roman"/>
        </w:rPr>
        <w:t>the grandfather’s</w:t>
      </w:r>
      <w:proofErr w:type="gramEnd"/>
      <w:r w:rsidRPr="00E07FF7">
        <w:rPr>
          <w:rFonts w:ascii="Times New Roman" w:hAnsi="Times New Roman" w:cs="Times New Roman"/>
        </w:rPr>
        <w:t xml:space="preserve"> final journey symbolizes a quest for closure and understanding. His storytelling serves </w:t>
      </w:r>
      <w:r w:rsidRPr="00E07FF7">
        <w:rPr>
          <w:rFonts w:ascii="Times New Roman" w:hAnsi="Times New Roman" w:cs="Times New Roman"/>
        </w:rPr>
        <w:lastRenderedPageBreak/>
        <w:t xml:space="preserve">as a means of processing his own regrets and imparting wisdom to his grandson. The grandson’s realization of the fabricated nature of these tales represents a loss of innocence and a deeper comprehension of life’s complexities. This mirrors the mother’s journey in </w:t>
      </w:r>
      <w:r w:rsidRPr="00E07FF7">
        <w:rPr>
          <w:rFonts w:ascii="Times New Roman" w:hAnsi="Times New Roman" w:cs="Times New Roman"/>
          <w:i/>
          <w:iCs/>
        </w:rPr>
        <w:t>My Mother’s Sin</w:t>
      </w:r>
      <w:r w:rsidRPr="00E07FF7">
        <w:rPr>
          <w:rFonts w:ascii="Times New Roman" w:hAnsi="Times New Roman" w:cs="Times New Roman"/>
        </w:rPr>
        <w:t xml:space="preserve">, where her path to atonement is fraught with emotional turmoil and an unending struggle for absolution. The burden of guilt manifests as a psychological torment that defines her existence, making redemption an ongoing process rather than a moment of resolution. Unlike traditional narratives of sin and redemption where a singular act of penance is sufficient for moral cleansing, </w:t>
      </w:r>
      <w:proofErr w:type="spellStart"/>
      <w:r w:rsidRPr="00E07FF7">
        <w:rPr>
          <w:rFonts w:ascii="Times New Roman" w:hAnsi="Times New Roman" w:cs="Times New Roman"/>
        </w:rPr>
        <w:t>Vizyenos</w:t>
      </w:r>
      <w:proofErr w:type="spellEnd"/>
      <w:r w:rsidRPr="00E07FF7">
        <w:rPr>
          <w:rFonts w:ascii="Times New Roman" w:hAnsi="Times New Roman" w:cs="Times New Roman"/>
        </w:rPr>
        <w:t xml:space="preserve"> portrays atonement as a lifelong struggle, reinforcing the inescapable weight of past mistakes.</w:t>
      </w:r>
    </w:p>
    <w:p w:rsidRPr="00E07FF7" w:rsidR="00E07FF7" w:rsidP="00221DBF" w:rsidRDefault="00E07FF7" w14:paraId="599A9A5A" w14:textId="77777777">
      <w:pPr>
        <w:spacing w:line="360" w:lineRule="auto"/>
        <w:jc w:val="both"/>
        <w:rPr>
          <w:rFonts w:ascii="Times New Roman" w:hAnsi="Times New Roman" w:cs="Times New Roman"/>
        </w:rPr>
      </w:pPr>
      <w:r w:rsidRPr="00E07FF7">
        <w:rPr>
          <w:rFonts w:ascii="Times New Roman" w:hAnsi="Times New Roman" w:cs="Times New Roman"/>
        </w:rPr>
        <w:t xml:space="preserve">Religious undertones permeate both narratives, emphasizing the moral weight of past sins and the arduous path to redemption. In Orthodox Christianity, suffering </w:t>
      </w:r>
      <w:proofErr w:type="gramStart"/>
      <w:r w:rsidRPr="00E07FF7">
        <w:rPr>
          <w:rFonts w:ascii="Times New Roman" w:hAnsi="Times New Roman" w:cs="Times New Roman"/>
        </w:rPr>
        <w:t>is often viewed</w:t>
      </w:r>
      <w:proofErr w:type="gramEnd"/>
      <w:r w:rsidRPr="00E07FF7">
        <w:rPr>
          <w:rFonts w:ascii="Times New Roman" w:hAnsi="Times New Roman" w:cs="Times New Roman"/>
        </w:rPr>
        <w:t xml:space="preserve"> as a means of spiritual purification, and </w:t>
      </w:r>
      <w:proofErr w:type="spellStart"/>
      <w:r w:rsidRPr="00E07FF7">
        <w:rPr>
          <w:rFonts w:ascii="Times New Roman" w:hAnsi="Times New Roman" w:cs="Times New Roman"/>
        </w:rPr>
        <w:t>Vizyenos</w:t>
      </w:r>
      <w:proofErr w:type="spellEnd"/>
      <w:r w:rsidRPr="00E07FF7">
        <w:rPr>
          <w:rFonts w:ascii="Times New Roman" w:hAnsi="Times New Roman" w:cs="Times New Roman"/>
        </w:rPr>
        <w:t xml:space="preserve"> imbues his characters with this sensibility. The mother’s suffering is not merely self-imposed but </w:t>
      </w:r>
      <w:proofErr w:type="gramStart"/>
      <w:r w:rsidRPr="00E07FF7">
        <w:rPr>
          <w:rFonts w:ascii="Times New Roman" w:hAnsi="Times New Roman" w:cs="Times New Roman"/>
        </w:rPr>
        <w:t>is also shaped</w:t>
      </w:r>
      <w:proofErr w:type="gramEnd"/>
      <w:r w:rsidRPr="00E07FF7">
        <w:rPr>
          <w:rFonts w:ascii="Times New Roman" w:hAnsi="Times New Roman" w:cs="Times New Roman"/>
        </w:rPr>
        <w:t xml:space="preserve"> by societal expectations that dictate the role of women as bearers of familial and moral responsibility. This interplay between personal guilt and communal judgment underscores the broader cultural context in which </w:t>
      </w:r>
      <w:proofErr w:type="spellStart"/>
      <w:r w:rsidRPr="00E07FF7">
        <w:rPr>
          <w:rFonts w:ascii="Times New Roman" w:hAnsi="Times New Roman" w:cs="Times New Roman"/>
        </w:rPr>
        <w:t>Vizyenos’s</w:t>
      </w:r>
      <w:proofErr w:type="spellEnd"/>
      <w:r w:rsidRPr="00E07FF7">
        <w:rPr>
          <w:rFonts w:ascii="Times New Roman" w:hAnsi="Times New Roman" w:cs="Times New Roman"/>
        </w:rPr>
        <w:t xml:space="preserve"> works operate. Unlike male figures in his stories, who tend to internalize their struggles with guilt, the mother externalizes </w:t>
      </w:r>
      <w:r w:rsidRPr="00E07FF7">
        <w:rPr>
          <w:rFonts w:ascii="Times New Roman" w:hAnsi="Times New Roman" w:cs="Times New Roman"/>
        </w:rPr>
        <w:lastRenderedPageBreak/>
        <w:t xml:space="preserve">hers through acts of perpetual caregiving, thereby transforming her sorrow into a socially visible act of penitence. This dynamic reflects the gendered dimensions of redemption, where women </w:t>
      </w:r>
      <w:proofErr w:type="gramStart"/>
      <w:r w:rsidRPr="00E07FF7">
        <w:rPr>
          <w:rFonts w:ascii="Times New Roman" w:hAnsi="Times New Roman" w:cs="Times New Roman"/>
        </w:rPr>
        <w:t>are expected</w:t>
      </w:r>
      <w:proofErr w:type="gramEnd"/>
      <w:r w:rsidRPr="00E07FF7">
        <w:rPr>
          <w:rFonts w:ascii="Times New Roman" w:hAnsi="Times New Roman" w:cs="Times New Roman"/>
        </w:rPr>
        <w:t xml:space="preserve"> to atone through self-sacrifice, while men engage in more introspective and isolated battles with guilt.</w:t>
      </w:r>
    </w:p>
    <w:p w:rsidRPr="00E07FF7" w:rsidR="00E07FF7" w:rsidP="00221DBF" w:rsidRDefault="00E07FF7" w14:paraId="1B205905" w14:textId="77777777">
      <w:pPr>
        <w:spacing w:line="360" w:lineRule="auto"/>
        <w:jc w:val="both"/>
        <w:rPr>
          <w:rFonts w:ascii="Times New Roman" w:hAnsi="Times New Roman" w:cs="Times New Roman"/>
        </w:rPr>
      </w:pPr>
      <w:r w:rsidRPr="00E07FF7">
        <w:rPr>
          <w:rFonts w:ascii="Times New Roman" w:hAnsi="Times New Roman" w:cs="Times New Roman"/>
        </w:rPr>
        <w:t xml:space="preserve">Moreover, the motif of atonement in </w:t>
      </w:r>
      <w:r w:rsidRPr="00E07FF7">
        <w:rPr>
          <w:rFonts w:ascii="Times New Roman" w:hAnsi="Times New Roman" w:cs="Times New Roman"/>
          <w:i/>
          <w:iCs/>
        </w:rPr>
        <w:t>My Mother’s Sin</w:t>
      </w:r>
      <w:r w:rsidRPr="00E07FF7">
        <w:rPr>
          <w:rFonts w:ascii="Times New Roman" w:hAnsi="Times New Roman" w:cs="Times New Roman"/>
        </w:rPr>
        <w:t xml:space="preserve"> </w:t>
      </w:r>
      <w:proofErr w:type="gramStart"/>
      <w:r w:rsidRPr="00E07FF7">
        <w:rPr>
          <w:rFonts w:ascii="Times New Roman" w:hAnsi="Times New Roman" w:cs="Times New Roman"/>
        </w:rPr>
        <w:t>is intricately linked</w:t>
      </w:r>
      <w:proofErr w:type="gramEnd"/>
      <w:r w:rsidRPr="00E07FF7">
        <w:rPr>
          <w:rFonts w:ascii="Times New Roman" w:hAnsi="Times New Roman" w:cs="Times New Roman"/>
        </w:rPr>
        <w:t xml:space="preserve"> to the concept of memory and its role in shaping identity. The mother’s sin is not simply a single past event but an ever-present force that dictates her actions, illustrating how memory can function as both a source of remorse and a path to redemption. The nonlinear structure of the narrative reinforces this notion, as past and present constantly intertwine, making the mother’s suffering inescapable. Her inability to move beyond her past mistakes underscores the psychological realism of </w:t>
      </w:r>
      <w:proofErr w:type="spellStart"/>
      <w:r w:rsidRPr="00E07FF7">
        <w:rPr>
          <w:rFonts w:ascii="Times New Roman" w:hAnsi="Times New Roman" w:cs="Times New Roman"/>
        </w:rPr>
        <w:t>Vizyenos’s</w:t>
      </w:r>
      <w:proofErr w:type="spellEnd"/>
      <w:r w:rsidRPr="00E07FF7">
        <w:rPr>
          <w:rFonts w:ascii="Times New Roman" w:hAnsi="Times New Roman" w:cs="Times New Roman"/>
        </w:rPr>
        <w:t xml:space="preserve"> writing, portraying guilt as an enduring force rather than a momentary affliction.</w:t>
      </w:r>
    </w:p>
    <w:p w:rsidRPr="00E07FF7" w:rsidR="00E07FF7" w:rsidP="00221DBF" w:rsidRDefault="00E07FF7" w14:paraId="4303E4FD" w14:textId="77777777">
      <w:pPr>
        <w:spacing w:line="360" w:lineRule="auto"/>
        <w:jc w:val="both"/>
        <w:rPr>
          <w:rFonts w:ascii="Times New Roman" w:hAnsi="Times New Roman" w:cs="Times New Roman"/>
        </w:rPr>
      </w:pPr>
      <w:r w:rsidRPr="00E07FF7">
        <w:rPr>
          <w:rFonts w:ascii="Times New Roman" w:hAnsi="Times New Roman" w:cs="Times New Roman"/>
        </w:rPr>
        <w:t xml:space="preserve">This exploration of redemption extends beyond the individual to encompass broader societal and existential concerns. In </w:t>
      </w:r>
      <w:r w:rsidRPr="00E07FF7">
        <w:rPr>
          <w:rFonts w:ascii="Times New Roman" w:hAnsi="Times New Roman" w:cs="Times New Roman"/>
          <w:i/>
          <w:iCs/>
        </w:rPr>
        <w:t xml:space="preserve">Who Was My Brother’s </w:t>
      </w:r>
      <w:proofErr w:type="gramStart"/>
      <w:r w:rsidRPr="00E07FF7">
        <w:rPr>
          <w:rFonts w:ascii="Times New Roman" w:hAnsi="Times New Roman" w:cs="Times New Roman"/>
          <w:i/>
          <w:iCs/>
        </w:rPr>
        <w:t>Murderer?</w:t>
      </w:r>
      <w:r w:rsidRPr="00E07FF7">
        <w:rPr>
          <w:rFonts w:ascii="Times New Roman" w:hAnsi="Times New Roman" w:cs="Times New Roman"/>
        </w:rPr>
        <w:t>,</w:t>
      </w:r>
      <w:proofErr w:type="gramEnd"/>
      <w:r w:rsidRPr="00E07FF7">
        <w:rPr>
          <w:rFonts w:ascii="Times New Roman" w:hAnsi="Times New Roman" w:cs="Times New Roman"/>
        </w:rPr>
        <w:t xml:space="preserve"> the protagonist embarks on a journey to uncover a personal and moral truth, grappling with guilt and responsibility in a manner similar to the mother’s experience in </w:t>
      </w:r>
      <w:r w:rsidRPr="00E07FF7">
        <w:rPr>
          <w:rFonts w:ascii="Times New Roman" w:hAnsi="Times New Roman" w:cs="Times New Roman"/>
          <w:i/>
          <w:iCs/>
        </w:rPr>
        <w:t>My Mother’s Sin</w:t>
      </w:r>
      <w:r w:rsidRPr="00E07FF7">
        <w:rPr>
          <w:rFonts w:ascii="Times New Roman" w:hAnsi="Times New Roman" w:cs="Times New Roman"/>
        </w:rPr>
        <w:t xml:space="preserve">. Both characters exist in states of perpetual self-questioning, seeking redemption but never fully </w:t>
      </w:r>
      <w:proofErr w:type="gramStart"/>
      <w:r w:rsidRPr="00E07FF7">
        <w:rPr>
          <w:rFonts w:ascii="Times New Roman" w:hAnsi="Times New Roman" w:cs="Times New Roman"/>
        </w:rPr>
        <w:t>attaining</w:t>
      </w:r>
      <w:proofErr w:type="gramEnd"/>
      <w:r w:rsidRPr="00E07FF7">
        <w:rPr>
          <w:rFonts w:ascii="Times New Roman" w:hAnsi="Times New Roman" w:cs="Times New Roman"/>
        </w:rPr>
        <w:t xml:space="preserve"> it. This unresolved nature of atone</w:t>
      </w:r>
      <w:r w:rsidRPr="00E07FF7">
        <w:rPr>
          <w:rFonts w:ascii="Times New Roman" w:hAnsi="Times New Roman" w:cs="Times New Roman"/>
        </w:rPr>
        <w:lastRenderedPageBreak/>
        <w:t xml:space="preserve">ment in </w:t>
      </w:r>
      <w:proofErr w:type="spellStart"/>
      <w:r w:rsidRPr="00E07FF7">
        <w:rPr>
          <w:rFonts w:ascii="Times New Roman" w:hAnsi="Times New Roman" w:cs="Times New Roman"/>
        </w:rPr>
        <w:t>Vizyenos’s</w:t>
      </w:r>
      <w:proofErr w:type="spellEnd"/>
      <w:r w:rsidRPr="00E07FF7">
        <w:rPr>
          <w:rFonts w:ascii="Times New Roman" w:hAnsi="Times New Roman" w:cs="Times New Roman"/>
        </w:rPr>
        <w:t xml:space="preserve"> works speaks to the complexity of moral reckoning, highlighting that true redemption is often elusive and burdened by the weight of memory.</w:t>
      </w:r>
    </w:p>
    <w:p w:rsidRPr="00E07FF7" w:rsidR="00E07FF7" w:rsidP="00221DBF" w:rsidRDefault="00E07FF7" w14:paraId="0774A564" w14:textId="77777777">
      <w:pPr>
        <w:spacing w:line="360" w:lineRule="auto"/>
        <w:jc w:val="both"/>
        <w:rPr>
          <w:rFonts w:ascii="Times New Roman" w:hAnsi="Times New Roman" w:cs="Times New Roman"/>
        </w:rPr>
      </w:pPr>
      <w:proofErr w:type="gramStart"/>
      <w:r w:rsidRPr="00E07FF7">
        <w:rPr>
          <w:rFonts w:ascii="Times New Roman" w:hAnsi="Times New Roman" w:cs="Times New Roman"/>
        </w:rPr>
        <w:t xml:space="preserve">Ultimately, </w:t>
      </w:r>
      <w:proofErr w:type="spellStart"/>
      <w:r w:rsidRPr="00E07FF7">
        <w:rPr>
          <w:rFonts w:ascii="Times New Roman" w:hAnsi="Times New Roman" w:cs="Times New Roman"/>
        </w:rPr>
        <w:t>Vizyenos’s</w:t>
      </w:r>
      <w:proofErr w:type="spellEnd"/>
      <w:proofErr w:type="gramEnd"/>
      <w:r w:rsidRPr="00E07FF7">
        <w:rPr>
          <w:rFonts w:ascii="Times New Roman" w:hAnsi="Times New Roman" w:cs="Times New Roman"/>
        </w:rPr>
        <w:t xml:space="preserve"> treatment of redemption and atonement challenges simplistic notions of sin and virtue. By portraying his characters’ struggles with psychological depth and emotional nuance, he offers a profound meditation on human fallibility and the intricate ways in which guilt and memory shape identity. His narratives suggest that redemption is not a linear process but a lifelong negotiation between past actions and present attempts at reconciliation, making his works enduringly relevant in discussions of morality, psychology, and literary realism.</w:t>
      </w:r>
    </w:p>
    <w:p w:rsidRPr="00E07FF7" w:rsidR="00E07FF7" w:rsidP="00221DBF" w:rsidRDefault="00E07FF7" w14:paraId="20F99AE3" w14:textId="77777777">
      <w:pPr>
        <w:spacing w:line="360" w:lineRule="auto"/>
        <w:jc w:val="both"/>
        <w:rPr>
          <w:rFonts w:ascii="Times New Roman" w:hAnsi="Times New Roman" w:cs="Times New Roman"/>
        </w:rPr>
      </w:pPr>
    </w:p>
    <w:p w:rsidRPr="00E07FF7" w:rsidR="00E07FF7" w:rsidP="00221DBF" w:rsidRDefault="00E07FF7" w14:paraId="22B7BABA" w14:textId="77777777">
      <w:pPr>
        <w:spacing w:line="360" w:lineRule="auto"/>
        <w:jc w:val="both"/>
        <w:rPr>
          <w:rFonts w:ascii="Times New Roman" w:hAnsi="Times New Roman" w:cs="Times New Roman"/>
          <w:b/>
          <w:bCs/>
        </w:rPr>
      </w:pPr>
      <w:r w:rsidRPr="00E07FF7">
        <w:rPr>
          <w:rFonts w:ascii="Times New Roman" w:hAnsi="Times New Roman" w:cs="Times New Roman"/>
          <w:b/>
          <w:bCs/>
        </w:rPr>
        <w:t>Sin and the Role of Women</w:t>
      </w:r>
    </w:p>
    <w:p w:rsidRPr="00E07FF7" w:rsidR="00E07FF7" w:rsidP="00221DBF" w:rsidRDefault="00E07FF7" w14:paraId="7D833740" w14:textId="77777777">
      <w:pPr>
        <w:spacing w:line="360" w:lineRule="auto"/>
        <w:jc w:val="both"/>
        <w:rPr>
          <w:rFonts w:ascii="Times New Roman" w:hAnsi="Times New Roman" w:cs="Times New Roman"/>
        </w:rPr>
      </w:pPr>
      <w:r w:rsidRPr="00E07FF7">
        <w:rPr>
          <w:rFonts w:ascii="Times New Roman" w:hAnsi="Times New Roman" w:cs="Times New Roman"/>
        </w:rPr>
        <w:t xml:space="preserve">Women, especially mothers, </w:t>
      </w:r>
      <w:proofErr w:type="gramStart"/>
      <w:r w:rsidRPr="00E07FF7">
        <w:rPr>
          <w:rFonts w:ascii="Times New Roman" w:hAnsi="Times New Roman" w:cs="Times New Roman"/>
        </w:rPr>
        <w:t>are held</w:t>
      </w:r>
      <w:proofErr w:type="gramEnd"/>
      <w:r w:rsidRPr="00E07FF7">
        <w:rPr>
          <w:rFonts w:ascii="Times New Roman" w:hAnsi="Times New Roman" w:cs="Times New Roman"/>
        </w:rPr>
        <w:t xml:space="preserve"> to impossible moral standards and must atone for their mistakes in extreme ways. In Orthodox Christian traditions, mothers are the ultimate figures of love and sacrifice, but this novel complicates that image: what happens when a mother fails? </w:t>
      </w:r>
    </w:p>
    <w:p w:rsidRPr="00E07FF7" w:rsidR="00E07FF7" w:rsidP="00221DBF" w:rsidRDefault="00E07FF7" w14:paraId="2DEB8F9B" w14:textId="77777777">
      <w:pPr>
        <w:spacing w:line="360" w:lineRule="auto"/>
        <w:jc w:val="both"/>
        <w:rPr>
          <w:rFonts w:ascii="Times New Roman" w:hAnsi="Times New Roman" w:cs="Times New Roman"/>
        </w:rPr>
      </w:pPr>
      <w:r w:rsidRPr="00E07FF7">
        <w:rPr>
          <w:rFonts w:ascii="Times New Roman" w:hAnsi="Times New Roman" w:cs="Times New Roman"/>
        </w:rPr>
        <w:t xml:space="preserve">In the world of George </w:t>
      </w:r>
      <w:proofErr w:type="spellStart"/>
      <w:r w:rsidRPr="00E07FF7">
        <w:rPr>
          <w:rFonts w:ascii="Times New Roman" w:hAnsi="Times New Roman" w:cs="Times New Roman"/>
        </w:rPr>
        <w:t>Vizyenos's</w:t>
      </w:r>
      <w:proofErr w:type="spellEnd"/>
      <w:r w:rsidRPr="00E07FF7">
        <w:rPr>
          <w:rFonts w:ascii="Times New Roman" w:hAnsi="Times New Roman" w:cs="Times New Roman"/>
        </w:rPr>
        <w:t xml:space="preserve"> narratives, the figure of the woman, particularly the mother, </w:t>
      </w:r>
      <w:proofErr w:type="gramStart"/>
      <w:r w:rsidRPr="00E07FF7">
        <w:rPr>
          <w:rFonts w:ascii="Times New Roman" w:hAnsi="Times New Roman" w:cs="Times New Roman"/>
        </w:rPr>
        <w:t>is inextricably linked</w:t>
      </w:r>
      <w:proofErr w:type="gramEnd"/>
      <w:r w:rsidRPr="00E07FF7">
        <w:rPr>
          <w:rFonts w:ascii="Times New Roman" w:hAnsi="Times New Roman" w:cs="Times New Roman"/>
        </w:rPr>
        <w:t xml:space="preserve"> to the moral and emo</w:t>
      </w:r>
      <w:r w:rsidRPr="00E07FF7">
        <w:rPr>
          <w:rFonts w:ascii="Times New Roman" w:hAnsi="Times New Roman" w:cs="Times New Roman"/>
        </w:rPr>
        <w:lastRenderedPageBreak/>
        <w:t xml:space="preserve">tional core of the story. The theme of sin, especially as it pertains to women, reveals the intense societal and religious expectations placed on them, particularly in the context of Orthodox Christian Greece. In this cultural and moral framework, women, and mothers in particular, </w:t>
      </w:r>
      <w:proofErr w:type="gramStart"/>
      <w:r w:rsidRPr="00E07FF7">
        <w:rPr>
          <w:rFonts w:ascii="Times New Roman" w:hAnsi="Times New Roman" w:cs="Times New Roman"/>
        </w:rPr>
        <w:t>are expected</w:t>
      </w:r>
      <w:proofErr w:type="gramEnd"/>
      <w:r w:rsidRPr="00E07FF7">
        <w:rPr>
          <w:rFonts w:ascii="Times New Roman" w:hAnsi="Times New Roman" w:cs="Times New Roman"/>
        </w:rPr>
        <w:t xml:space="preserve"> to embody purity, sacrifice, and selflessness. Yet, </w:t>
      </w:r>
      <w:proofErr w:type="spellStart"/>
      <w:r w:rsidRPr="00E07FF7">
        <w:rPr>
          <w:rFonts w:ascii="Times New Roman" w:hAnsi="Times New Roman" w:cs="Times New Roman"/>
        </w:rPr>
        <w:t>Vizyenos</w:t>
      </w:r>
      <w:proofErr w:type="spellEnd"/>
      <w:r w:rsidRPr="00E07FF7">
        <w:rPr>
          <w:rFonts w:ascii="Times New Roman" w:hAnsi="Times New Roman" w:cs="Times New Roman"/>
        </w:rPr>
        <w:t xml:space="preserve"> complicates these expectations by presenting female characters who grapple with sin, guilt, and redemption in deeply personal and often contradictory ways.</w:t>
      </w:r>
    </w:p>
    <w:p w:rsidRPr="00E07FF7" w:rsidR="00E07FF7" w:rsidP="00221DBF" w:rsidRDefault="00E07FF7" w14:paraId="40F102CD" w14:textId="77777777">
      <w:pPr>
        <w:spacing w:line="360" w:lineRule="auto"/>
        <w:jc w:val="both"/>
        <w:rPr>
          <w:rFonts w:ascii="Times New Roman" w:hAnsi="Times New Roman" w:cs="Times New Roman"/>
        </w:rPr>
      </w:pPr>
      <w:r w:rsidRPr="00E07FF7">
        <w:rPr>
          <w:rFonts w:ascii="Times New Roman" w:hAnsi="Times New Roman" w:cs="Times New Roman"/>
        </w:rPr>
        <w:t xml:space="preserve">In </w:t>
      </w:r>
      <w:r w:rsidRPr="00E07FF7">
        <w:rPr>
          <w:rFonts w:ascii="Times New Roman" w:hAnsi="Times New Roman" w:cs="Times New Roman"/>
          <w:i/>
          <w:iCs/>
        </w:rPr>
        <w:t>My Mother’s Sin</w:t>
      </w:r>
      <w:r w:rsidRPr="00E07FF7">
        <w:rPr>
          <w:rFonts w:ascii="Times New Roman" w:hAnsi="Times New Roman" w:cs="Times New Roman"/>
        </w:rPr>
        <w:t xml:space="preserve">, the title itself foreshadows the central dilemma faced by the mother: the weight of sin and the impossibility of moral redemption in the eyes of society. This narrative revolves around the mother’s internal conflict after she fails to protect her dying child, an act that becomes the central sin for which she must atone. Unlike the traditional roles of women in Greek literature as bearers of moral guidance, purity, and compassion, this mother </w:t>
      </w:r>
      <w:proofErr w:type="gramStart"/>
      <w:r w:rsidRPr="00E07FF7">
        <w:rPr>
          <w:rFonts w:ascii="Times New Roman" w:hAnsi="Times New Roman" w:cs="Times New Roman"/>
        </w:rPr>
        <w:t>is positioned</w:t>
      </w:r>
      <w:proofErr w:type="gramEnd"/>
      <w:r w:rsidRPr="00E07FF7">
        <w:rPr>
          <w:rFonts w:ascii="Times New Roman" w:hAnsi="Times New Roman" w:cs="Times New Roman"/>
        </w:rPr>
        <w:t xml:space="preserve"> as both sinner and saint. Her transgression is not one of malice or evil intent but one borne out of weakness, human frailty, and an overwhelming love for her child—yet still deemed unforgivable by herself, and, to </w:t>
      </w:r>
      <w:proofErr w:type="gramStart"/>
      <w:r w:rsidRPr="00E07FF7">
        <w:rPr>
          <w:rFonts w:ascii="Times New Roman" w:hAnsi="Times New Roman" w:cs="Times New Roman"/>
        </w:rPr>
        <w:t>some</w:t>
      </w:r>
      <w:proofErr w:type="gramEnd"/>
      <w:r w:rsidRPr="00E07FF7">
        <w:rPr>
          <w:rFonts w:ascii="Times New Roman" w:hAnsi="Times New Roman" w:cs="Times New Roman"/>
        </w:rPr>
        <w:t xml:space="preserve"> degree, by society.</w:t>
      </w:r>
    </w:p>
    <w:p w:rsidRPr="00E07FF7" w:rsidR="00E07FF7" w:rsidP="00221DBF" w:rsidRDefault="00E07FF7" w14:paraId="790555F9" w14:textId="77777777">
      <w:pPr>
        <w:spacing w:line="360" w:lineRule="auto"/>
        <w:jc w:val="both"/>
        <w:rPr>
          <w:rFonts w:ascii="Times New Roman" w:hAnsi="Times New Roman" w:cs="Times New Roman"/>
        </w:rPr>
      </w:pPr>
      <w:r w:rsidRPr="00E07FF7">
        <w:rPr>
          <w:rFonts w:ascii="Times New Roman" w:hAnsi="Times New Roman" w:cs="Times New Roman"/>
        </w:rPr>
        <w:t xml:space="preserve">The notion of self-sacrifice is central to the mother's journey in </w:t>
      </w:r>
      <w:r w:rsidRPr="00E07FF7">
        <w:rPr>
          <w:rFonts w:ascii="Times New Roman" w:hAnsi="Times New Roman" w:cs="Times New Roman"/>
          <w:i/>
          <w:iCs/>
        </w:rPr>
        <w:t>My Mother's Sin</w:t>
      </w:r>
      <w:r w:rsidRPr="00E07FF7">
        <w:rPr>
          <w:rFonts w:ascii="Times New Roman" w:hAnsi="Times New Roman" w:cs="Times New Roman"/>
        </w:rPr>
        <w:t xml:space="preserve">. Rather than a single act of atonement, she sacrifices her life through perpetual acts of caregiving. Her caregiving is not only a </w:t>
      </w:r>
      <w:r w:rsidRPr="00E07FF7">
        <w:rPr>
          <w:rFonts w:ascii="Times New Roman" w:hAnsi="Times New Roman" w:cs="Times New Roman"/>
        </w:rPr>
        <w:lastRenderedPageBreak/>
        <w:t xml:space="preserve">way to redeem herself but also an attempt to erase the stain of her sin in the eyes of those around her. Her suffering is both a personal penance and a public display of her willingness to endure pain for the sake of others. </w:t>
      </w:r>
      <w:proofErr w:type="gramStart"/>
      <w:r w:rsidRPr="00E07FF7">
        <w:rPr>
          <w:rFonts w:ascii="Times New Roman" w:hAnsi="Times New Roman" w:cs="Times New Roman"/>
        </w:rPr>
        <w:t>It’s</w:t>
      </w:r>
      <w:proofErr w:type="gramEnd"/>
      <w:r w:rsidRPr="00E07FF7">
        <w:rPr>
          <w:rFonts w:ascii="Times New Roman" w:hAnsi="Times New Roman" w:cs="Times New Roman"/>
        </w:rPr>
        <w:t xml:space="preserve"> as though she is trapped within a moral labyrinth, where no act of self-sacrifice is enough to rid her of the guilt that haunts her. In Orthodox Christian theology, women </w:t>
      </w:r>
      <w:proofErr w:type="gramStart"/>
      <w:r w:rsidRPr="00E07FF7">
        <w:rPr>
          <w:rFonts w:ascii="Times New Roman" w:hAnsi="Times New Roman" w:cs="Times New Roman"/>
        </w:rPr>
        <w:t>are often held</w:t>
      </w:r>
      <w:proofErr w:type="gramEnd"/>
      <w:r w:rsidRPr="00E07FF7">
        <w:rPr>
          <w:rFonts w:ascii="Times New Roman" w:hAnsi="Times New Roman" w:cs="Times New Roman"/>
        </w:rPr>
        <w:t xml:space="preserve"> to higher moral standards, expected to embody divine love, charity, and sacrifice. The idealized image of the mother as a selfless, nurturing figure </w:t>
      </w:r>
      <w:proofErr w:type="gramStart"/>
      <w:r w:rsidRPr="00E07FF7">
        <w:rPr>
          <w:rFonts w:ascii="Times New Roman" w:hAnsi="Times New Roman" w:cs="Times New Roman"/>
        </w:rPr>
        <w:t>is deeply ingrained</w:t>
      </w:r>
      <w:proofErr w:type="gramEnd"/>
      <w:r w:rsidRPr="00E07FF7">
        <w:rPr>
          <w:rFonts w:ascii="Times New Roman" w:hAnsi="Times New Roman" w:cs="Times New Roman"/>
        </w:rPr>
        <w:t xml:space="preserve"> in the culture, yet this image becomes distorted when the mother in </w:t>
      </w:r>
      <w:r w:rsidRPr="00E07FF7">
        <w:rPr>
          <w:rFonts w:ascii="Times New Roman" w:hAnsi="Times New Roman" w:cs="Times New Roman"/>
          <w:i/>
          <w:iCs/>
        </w:rPr>
        <w:t>My Mother's Sin</w:t>
      </w:r>
      <w:r w:rsidRPr="00E07FF7">
        <w:rPr>
          <w:rFonts w:ascii="Times New Roman" w:hAnsi="Times New Roman" w:cs="Times New Roman"/>
        </w:rPr>
        <w:t xml:space="preserve"> is unable to live up to her expected role. The tension between the ideal and the reality of her motherhood highlights the paradox of sin and forgiveness within the framework of societal expectations. </w:t>
      </w:r>
    </w:p>
    <w:p w:rsidRPr="00E07FF7" w:rsidR="00E07FF7" w:rsidP="00221DBF" w:rsidRDefault="00E07FF7" w14:paraId="5CC03A0D" w14:textId="77777777">
      <w:pPr>
        <w:spacing w:line="360" w:lineRule="auto"/>
        <w:jc w:val="both"/>
        <w:rPr>
          <w:rFonts w:ascii="Times New Roman" w:hAnsi="Times New Roman" w:cs="Times New Roman"/>
        </w:rPr>
      </w:pPr>
      <w:r w:rsidRPr="00E07FF7">
        <w:rPr>
          <w:rFonts w:ascii="Times New Roman" w:hAnsi="Times New Roman" w:cs="Times New Roman"/>
        </w:rPr>
        <w:t xml:space="preserve">Interestingly, this theme of female sin and redemption </w:t>
      </w:r>
      <w:proofErr w:type="gramStart"/>
      <w:r w:rsidRPr="00E07FF7">
        <w:rPr>
          <w:rFonts w:ascii="Times New Roman" w:hAnsi="Times New Roman" w:cs="Times New Roman"/>
        </w:rPr>
        <w:t>is not limited</w:t>
      </w:r>
      <w:proofErr w:type="gramEnd"/>
      <w:r w:rsidRPr="00E07FF7">
        <w:rPr>
          <w:rFonts w:ascii="Times New Roman" w:hAnsi="Times New Roman" w:cs="Times New Roman"/>
        </w:rPr>
        <w:t xml:space="preserve"> to the mother in </w:t>
      </w:r>
      <w:r w:rsidRPr="00E07FF7">
        <w:rPr>
          <w:rFonts w:ascii="Times New Roman" w:hAnsi="Times New Roman" w:cs="Times New Roman"/>
          <w:i/>
          <w:iCs/>
        </w:rPr>
        <w:t>My Mother's Sin</w:t>
      </w:r>
      <w:r w:rsidRPr="00E07FF7">
        <w:rPr>
          <w:rFonts w:ascii="Times New Roman" w:hAnsi="Times New Roman" w:cs="Times New Roman"/>
        </w:rPr>
        <w:t xml:space="preserve">. In </w:t>
      </w:r>
      <w:r w:rsidRPr="00E07FF7">
        <w:rPr>
          <w:rFonts w:ascii="Times New Roman" w:hAnsi="Times New Roman" w:cs="Times New Roman"/>
          <w:i/>
          <w:iCs/>
        </w:rPr>
        <w:t xml:space="preserve">Who Was My Brother's </w:t>
      </w:r>
      <w:proofErr w:type="gramStart"/>
      <w:r w:rsidRPr="00E07FF7">
        <w:rPr>
          <w:rFonts w:ascii="Times New Roman" w:hAnsi="Times New Roman" w:cs="Times New Roman"/>
          <w:i/>
          <w:iCs/>
        </w:rPr>
        <w:t>Murderer?</w:t>
      </w:r>
      <w:r w:rsidRPr="00E07FF7">
        <w:rPr>
          <w:rFonts w:ascii="Times New Roman" w:hAnsi="Times New Roman" w:cs="Times New Roman"/>
        </w:rPr>
        <w:t>,</w:t>
      </w:r>
      <w:proofErr w:type="gramEnd"/>
      <w:r w:rsidRPr="00E07FF7">
        <w:rPr>
          <w:rFonts w:ascii="Times New Roman" w:hAnsi="Times New Roman" w:cs="Times New Roman"/>
        </w:rPr>
        <w:t xml:space="preserve"> a similar dynamic plays out, though in a different context. The mother in this story is also a figure who embodies moral responsibility and </w:t>
      </w:r>
      <w:proofErr w:type="gramStart"/>
      <w:r w:rsidRPr="00E07FF7">
        <w:rPr>
          <w:rFonts w:ascii="Times New Roman" w:hAnsi="Times New Roman" w:cs="Times New Roman"/>
        </w:rPr>
        <w:t>is deeply affected</w:t>
      </w:r>
      <w:proofErr w:type="gramEnd"/>
      <w:r w:rsidRPr="00E07FF7">
        <w:rPr>
          <w:rFonts w:ascii="Times New Roman" w:hAnsi="Times New Roman" w:cs="Times New Roman"/>
        </w:rPr>
        <w:t xml:space="preserve"> by the actions of her children. Here, the narrator struggles with guilt over his brother's death, and the mother serves as a contrasting figure of moral clarity, demanding </w:t>
      </w:r>
      <w:proofErr w:type="gramStart"/>
      <w:r w:rsidRPr="00E07FF7">
        <w:rPr>
          <w:rFonts w:ascii="Times New Roman" w:hAnsi="Times New Roman" w:cs="Times New Roman"/>
        </w:rPr>
        <w:t>justice</w:t>
      </w:r>
      <w:proofErr w:type="gramEnd"/>
      <w:r w:rsidRPr="00E07FF7">
        <w:rPr>
          <w:rFonts w:ascii="Times New Roman" w:hAnsi="Times New Roman" w:cs="Times New Roman"/>
        </w:rPr>
        <w:t xml:space="preserve"> and retribution. The mother’s desire for justice underscores the importance of family honor, a theme that links the role of women to the concept of </w:t>
      </w:r>
      <w:r w:rsidRPr="00E07FF7">
        <w:rPr>
          <w:rFonts w:ascii="Times New Roman" w:hAnsi="Times New Roman" w:cs="Times New Roman"/>
        </w:rPr>
        <w:lastRenderedPageBreak/>
        <w:t>collective morality. In this way, the mother is not just a private figure of moral judgment but a representative of a broader societal expectation that women uphold family and cultural values. Her role becomes one of moral authority, as she demands that the male characters act in ways that align with these values.</w:t>
      </w:r>
    </w:p>
    <w:p w:rsidRPr="00E07FF7" w:rsidR="00E07FF7" w:rsidP="00221DBF" w:rsidRDefault="00E07FF7" w14:paraId="557FE3A8" w14:textId="77777777">
      <w:pPr>
        <w:spacing w:line="360" w:lineRule="auto"/>
        <w:jc w:val="both"/>
        <w:rPr>
          <w:rFonts w:ascii="Times New Roman" w:hAnsi="Times New Roman" w:cs="Times New Roman"/>
        </w:rPr>
      </w:pPr>
      <w:r w:rsidRPr="00E07FF7">
        <w:rPr>
          <w:rFonts w:ascii="Times New Roman" w:hAnsi="Times New Roman" w:cs="Times New Roman"/>
        </w:rPr>
        <w:t xml:space="preserve">In </w:t>
      </w:r>
      <w:r w:rsidRPr="00E07FF7">
        <w:rPr>
          <w:rFonts w:ascii="Times New Roman" w:hAnsi="Times New Roman" w:cs="Times New Roman"/>
          <w:i/>
          <w:iCs/>
        </w:rPr>
        <w:t>Moskov Selim</w:t>
      </w:r>
      <w:r w:rsidRPr="00E07FF7">
        <w:rPr>
          <w:rFonts w:ascii="Times New Roman" w:hAnsi="Times New Roman" w:cs="Times New Roman"/>
        </w:rPr>
        <w:t xml:space="preserve">, the figure of the woman, though not as central as in the previous works, also plays </w:t>
      </w:r>
      <w:proofErr w:type="gramStart"/>
      <w:r w:rsidRPr="00E07FF7">
        <w:rPr>
          <w:rFonts w:ascii="Times New Roman" w:hAnsi="Times New Roman" w:cs="Times New Roman"/>
        </w:rPr>
        <w:t>an important role</w:t>
      </w:r>
      <w:proofErr w:type="gramEnd"/>
      <w:r w:rsidRPr="00E07FF7">
        <w:rPr>
          <w:rFonts w:ascii="Times New Roman" w:hAnsi="Times New Roman" w:cs="Times New Roman"/>
        </w:rPr>
        <w:t xml:space="preserve"> in the protagonist’s struggle with identity. The Greek Muslim character, Selim, finds himself caught between two worlds—his Greek heritage and his Ottoman identity—and </w:t>
      </w:r>
      <w:proofErr w:type="gramStart"/>
      <w:r w:rsidRPr="00E07FF7">
        <w:rPr>
          <w:rFonts w:ascii="Times New Roman" w:hAnsi="Times New Roman" w:cs="Times New Roman"/>
        </w:rPr>
        <w:t>is often subjected</w:t>
      </w:r>
      <w:proofErr w:type="gramEnd"/>
      <w:r w:rsidRPr="00E07FF7">
        <w:rPr>
          <w:rFonts w:ascii="Times New Roman" w:hAnsi="Times New Roman" w:cs="Times New Roman"/>
        </w:rPr>
        <w:t xml:space="preserve"> to the moral expectations placed on women, particularly in the context of family and honor. Selim’s experiences with women reflect the cultural constraints that both men and women navigate in the complex landscape of the Ottoman Empire.</w:t>
      </w:r>
    </w:p>
    <w:p w:rsidRPr="00221DBF" w:rsidR="00E07FF7" w:rsidP="00221DBF" w:rsidRDefault="00E07FF7" w14:paraId="264D8331" w14:textId="77777777">
      <w:pPr>
        <w:spacing w:line="360" w:lineRule="auto"/>
        <w:jc w:val="both"/>
        <w:rPr>
          <w:rFonts w:ascii="Times New Roman" w:hAnsi="Times New Roman" w:cs="Times New Roman"/>
        </w:rPr>
      </w:pPr>
      <w:r w:rsidRPr="00E07FF7">
        <w:rPr>
          <w:rFonts w:ascii="Times New Roman" w:hAnsi="Times New Roman" w:cs="Times New Roman"/>
        </w:rPr>
        <w:t xml:space="preserve">The connection between gender roles and the theme of sin is not unique to mothers in </w:t>
      </w:r>
      <w:proofErr w:type="spellStart"/>
      <w:r w:rsidRPr="00E07FF7">
        <w:rPr>
          <w:rFonts w:ascii="Times New Roman" w:hAnsi="Times New Roman" w:cs="Times New Roman"/>
        </w:rPr>
        <w:t>Vizyenos’s</w:t>
      </w:r>
      <w:proofErr w:type="spellEnd"/>
      <w:r w:rsidRPr="00E07FF7">
        <w:rPr>
          <w:rFonts w:ascii="Times New Roman" w:hAnsi="Times New Roman" w:cs="Times New Roman"/>
        </w:rPr>
        <w:t xml:space="preserve"> works; it permeates the broader portrayal of women. Women are frequently shown as figures who must bear the weight of moral responsibility not only for their own actions but also for the actions of their families. This creates a dynamic where female characters </w:t>
      </w:r>
      <w:proofErr w:type="gramStart"/>
      <w:r w:rsidRPr="00E07FF7">
        <w:rPr>
          <w:rFonts w:ascii="Times New Roman" w:hAnsi="Times New Roman" w:cs="Times New Roman"/>
        </w:rPr>
        <w:t>are seen</w:t>
      </w:r>
      <w:proofErr w:type="gramEnd"/>
      <w:r w:rsidRPr="00E07FF7">
        <w:rPr>
          <w:rFonts w:ascii="Times New Roman" w:hAnsi="Times New Roman" w:cs="Times New Roman"/>
        </w:rPr>
        <w:t xml:space="preserve"> as both victims and agents of morality, existing within a structure that demands they fulfill impossible moral ideals. </w:t>
      </w:r>
    </w:p>
    <w:p w:rsidRPr="00E07FF7" w:rsidR="00E07FF7" w:rsidP="00221DBF" w:rsidRDefault="00E07FF7" w14:paraId="1F87B438" w14:textId="77777777">
      <w:pPr>
        <w:spacing w:line="360" w:lineRule="auto"/>
        <w:jc w:val="both"/>
        <w:rPr>
          <w:rFonts w:ascii="Times New Roman" w:hAnsi="Times New Roman" w:cs="Times New Roman"/>
        </w:rPr>
      </w:pPr>
    </w:p>
    <w:p w:rsidRPr="00E07FF7" w:rsidR="00E07FF7" w:rsidP="00221DBF" w:rsidRDefault="00E07FF7" w14:paraId="06AEBC81" w14:textId="77777777">
      <w:pPr>
        <w:spacing w:line="360" w:lineRule="auto"/>
        <w:jc w:val="both"/>
        <w:rPr>
          <w:rFonts w:ascii="Times New Roman" w:hAnsi="Times New Roman" w:cs="Times New Roman"/>
          <w:b/>
          <w:bCs/>
        </w:rPr>
      </w:pPr>
      <w:r w:rsidRPr="00E07FF7">
        <w:rPr>
          <w:rFonts w:ascii="Times New Roman" w:hAnsi="Times New Roman" w:cs="Times New Roman"/>
          <w:b/>
          <w:bCs/>
        </w:rPr>
        <w:t xml:space="preserve">Border Writing in </w:t>
      </w:r>
      <w:r w:rsidRPr="00E07FF7">
        <w:rPr>
          <w:rFonts w:ascii="Times New Roman" w:hAnsi="Times New Roman" w:cs="Times New Roman"/>
          <w:b/>
          <w:bCs/>
          <w:i/>
          <w:iCs/>
        </w:rPr>
        <w:t>My Mother's Sin</w:t>
      </w:r>
      <w:r w:rsidRPr="00E07FF7">
        <w:rPr>
          <w:rFonts w:ascii="Times New Roman" w:hAnsi="Times New Roman" w:cs="Times New Roman"/>
          <w:b/>
          <w:bCs/>
        </w:rPr>
        <w:t xml:space="preserve"> and </w:t>
      </w:r>
      <w:r w:rsidRPr="00E07FF7">
        <w:rPr>
          <w:rFonts w:ascii="Times New Roman" w:hAnsi="Times New Roman" w:cs="Times New Roman"/>
          <w:b/>
          <w:bCs/>
          <w:i/>
          <w:iCs/>
        </w:rPr>
        <w:t>The Only Journey of His Life</w:t>
      </w:r>
    </w:p>
    <w:p w:rsidRPr="00E07FF7" w:rsidR="00E07FF7" w:rsidP="00221DBF" w:rsidRDefault="00E07FF7" w14:paraId="78826233" w14:textId="77777777">
      <w:pPr>
        <w:spacing w:line="360" w:lineRule="auto"/>
        <w:jc w:val="both"/>
        <w:rPr>
          <w:rFonts w:ascii="Times New Roman" w:hAnsi="Times New Roman" w:cs="Times New Roman"/>
        </w:rPr>
      </w:pPr>
      <w:r w:rsidRPr="00E07FF7">
        <w:rPr>
          <w:rFonts w:ascii="Times New Roman" w:hAnsi="Times New Roman" w:cs="Times New Roman"/>
        </w:rPr>
        <w:t xml:space="preserve">The concept of border writing—the experience of existing between multiple cultural, linguistic, or psychological boundaries—serves as a central theme in </w:t>
      </w:r>
      <w:proofErr w:type="gramStart"/>
      <w:r w:rsidRPr="00E07FF7">
        <w:rPr>
          <w:rFonts w:ascii="Times New Roman" w:hAnsi="Times New Roman" w:cs="Times New Roman"/>
        </w:rPr>
        <w:t>many</w:t>
      </w:r>
      <w:proofErr w:type="gramEnd"/>
      <w:r w:rsidRPr="00E07FF7">
        <w:rPr>
          <w:rFonts w:ascii="Times New Roman" w:hAnsi="Times New Roman" w:cs="Times New Roman"/>
        </w:rPr>
        <w:t xml:space="preserve"> of </w:t>
      </w:r>
      <w:proofErr w:type="spellStart"/>
      <w:r w:rsidRPr="00E07FF7">
        <w:rPr>
          <w:rFonts w:ascii="Times New Roman" w:hAnsi="Times New Roman" w:cs="Times New Roman"/>
        </w:rPr>
        <w:t>Vizyenos’s</w:t>
      </w:r>
      <w:proofErr w:type="spellEnd"/>
      <w:r w:rsidRPr="00E07FF7">
        <w:rPr>
          <w:rFonts w:ascii="Times New Roman" w:hAnsi="Times New Roman" w:cs="Times New Roman"/>
        </w:rPr>
        <w:t xml:space="preserve"> narratives, where the blending of Greek folklore with European literary techniques creates a layered exploration of identity and belonging. In </w:t>
      </w:r>
      <w:r w:rsidRPr="00E07FF7">
        <w:rPr>
          <w:rFonts w:ascii="Times New Roman" w:hAnsi="Times New Roman" w:cs="Times New Roman"/>
          <w:i/>
          <w:iCs/>
        </w:rPr>
        <w:t>My Mother’s Sin</w:t>
      </w:r>
      <w:r w:rsidRPr="00E07FF7">
        <w:rPr>
          <w:rFonts w:ascii="Times New Roman" w:hAnsi="Times New Roman" w:cs="Times New Roman"/>
        </w:rPr>
        <w:t xml:space="preserve">, the protagonist </w:t>
      </w:r>
      <w:proofErr w:type="gramStart"/>
      <w:r w:rsidRPr="00E07FF7">
        <w:rPr>
          <w:rFonts w:ascii="Times New Roman" w:hAnsi="Times New Roman" w:cs="Times New Roman"/>
        </w:rPr>
        <w:t>is ensnared</w:t>
      </w:r>
      <w:proofErr w:type="gramEnd"/>
      <w:r w:rsidRPr="00E07FF7">
        <w:rPr>
          <w:rFonts w:ascii="Times New Roman" w:hAnsi="Times New Roman" w:cs="Times New Roman"/>
        </w:rPr>
        <w:t xml:space="preserve"> in a complex web of emotional and moral dilemmas, particularly the boundaries of guilt and atonement. His mother's relentless effort to atone for the loss of her child places her in a precarious, liminal space, where she is neither fully redeemed nor condemned. This moral ambiguity reflects the broader tension between the past and present, reality and memory, blurring those distinctions as the narrative unfolds. The fragmented sense of identity that emerges from this dynamic is a common experience for individuals caught between </w:t>
      </w:r>
      <w:proofErr w:type="gramStart"/>
      <w:r w:rsidRPr="00E07FF7">
        <w:rPr>
          <w:rFonts w:ascii="Times New Roman" w:hAnsi="Times New Roman" w:cs="Times New Roman"/>
        </w:rPr>
        <w:t>different cultural</w:t>
      </w:r>
      <w:proofErr w:type="gramEnd"/>
      <w:r w:rsidRPr="00E07FF7">
        <w:rPr>
          <w:rFonts w:ascii="Times New Roman" w:hAnsi="Times New Roman" w:cs="Times New Roman"/>
        </w:rPr>
        <w:t xml:space="preserve"> </w:t>
      </w:r>
      <w:proofErr w:type="gramStart"/>
      <w:r w:rsidRPr="00E07FF7">
        <w:rPr>
          <w:rFonts w:ascii="Times New Roman" w:hAnsi="Times New Roman" w:cs="Times New Roman"/>
        </w:rPr>
        <w:t>worlds—</w:t>
      </w:r>
      <w:proofErr w:type="gramEnd"/>
      <w:r w:rsidRPr="00E07FF7">
        <w:rPr>
          <w:rFonts w:ascii="Times New Roman" w:hAnsi="Times New Roman" w:cs="Times New Roman"/>
        </w:rPr>
        <w:t xml:space="preserve">those navigating transitions between traditions or nations. In </w:t>
      </w:r>
      <w:r w:rsidRPr="00E07FF7">
        <w:rPr>
          <w:rFonts w:ascii="Times New Roman" w:hAnsi="Times New Roman" w:cs="Times New Roman"/>
          <w:i/>
          <w:iCs/>
        </w:rPr>
        <w:t xml:space="preserve">Who Was My Brother’s </w:t>
      </w:r>
      <w:proofErr w:type="gramStart"/>
      <w:r w:rsidRPr="00E07FF7">
        <w:rPr>
          <w:rFonts w:ascii="Times New Roman" w:hAnsi="Times New Roman" w:cs="Times New Roman"/>
          <w:i/>
          <w:iCs/>
        </w:rPr>
        <w:t>Murderer?</w:t>
      </w:r>
      <w:r w:rsidRPr="00E07FF7">
        <w:rPr>
          <w:rFonts w:ascii="Times New Roman" w:hAnsi="Times New Roman" w:cs="Times New Roman"/>
        </w:rPr>
        <w:t>,</w:t>
      </w:r>
      <w:proofErr w:type="gramEnd"/>
      <w:r w:rsidRPr="00E07FF7">
        <w:rPr>
          <w:rFonts w:ascii="Times New Roman" w:hAnsi="Times New Roman" w:cs="Times New Roman"/>
        </w:rPr>
        <w:t xml:space="preserve"> similar themes of guilt, alienation, and the fractured self are explored. The narrator </w:t>
      </w:r>
      <w:proofErr w:type="gramStart"/>
      <w:r w:rsidRPr="00E07FF7">
        <w:rPr>
          <w:rFonts w:ascii="Times New Roman" w:hAnsi="Times New Roman" w:cs="Times New Roman"/>
        </w:rPr>
        <w:t>is trapped</w:t>
      </w:r>
      <w:proofErr w:type="gramEnd"/>
      <w:r w:rsidRPr="00E07FF7">
        <w:rPr>
          <w:rFonts w:ascii="Times New Roman" w:hAnsi="Times New Roman" w:cs="Times New Roman"/>
        </w:rPr>
        <w:t xml:space="preserve"> in a liminal space, haunted by uncertainty, constantly questioning his identity and moral position. This fragmentation of self </w:t>
      </w:r>
      <w:proofErr w:type="gramStart"/>
      <w:r w:rsidRPr="00E07FF7">
        <w:rPr>
          <w:rFonts w:ascii="Times New Roman" w:hAnsi="Times New Roman" w:cs="Times New Roman"/>
        </w:rPr>
        <w:t>is symbolized</w:t>
      </w:r>
      <w:proofErr w:type="gramEnd"/>
      <w:r w:rsidRPr="00E07FF7">
        <w:rPr>
          <w:rFonts w:ascii="Times New Roman" w:hAnsi="Times New Roman" w:cs="Times New Roman"/>
        </w:rPr>
        <w:t xml:space="preserve"> by the narrative structure, which moves fluidly between past and present, memory and reality, thus re</w:t>
      </w:r>
      <w:r w:rsidRPr="00E07FF7">
        <w:rPr>
          <w:rFonts w:ascii="Times New Roman" w:hAnsi="Times New Roman" w:cs="Times New Roman"/>
        </w:rPr>
        <w:lastRenderedPageBreak/>
        <w:t>flecting the instability of identity that those living in cultural borderlands often face.</w:t>
      </w:r>
    </w:p>
    <w:p w:rsidRPr="00E07FF7" w:rsidR="00E07FF7" w:rsidP="00221DBF" w:rsidRDefault="00E07FF7" w14:paraId="3CFE275A" w14:textId="66FC6F75">
      <w:pPr>
        <w:spacing w:line="360" w:lineRule="auto"/>
        <w:jc w:val="both"/>
        <w:rPr>
          <w:rFonts w:ascii="Times New Roman" w:hAnsi="Times New Roman" w:cs="Times New Roman"/>
        </w:rPr>
      </w:pPr>
      <w:r w:rsidRPr="00E07FF7">
        <w:rPr>
          <w:rFonts w:ascii="Times New Roman" w:hAnsi="Times New Roman" w:cs="Times New Roman"/>
        </w:rPr>
        <w:t xml:space="preserve">In </w:t>
      </w:r>
      <w:r w:rsidRPr="00E07FF7">
        <w:rPr>
          <w:rFonts w:ascii="Times New Roman" w:hAnsi="Times New Roman" w:cs="Times New Roman"/>
          <w:i/>
          <w:iCs/>
        </w:rPr>
        <w:t>The Only Journey of His Life</w:t>
      </w:r>
      <w:r w:rsidRPr="00E07FF7">
        <w:rPr>
          <w:rFonts w:ascii="Times New Roman" w:hAnsi="Times New Roman" w:cs="Times New Roman"/>
        </w:rPr>
        <w:t xml:space="preserve">, the idea of border writing manifests in both physical and existential terms, as the protagonist embarks on a metaphorical journey that spans a range of contrasts: from the city to the village, from reality to fantasy, from morality to literary abstraction, from oral storytelling to written narrative, from voice to silence, and ultimately from life to death. Each shift illustrates the fluid and often precarious nature of personal and cultural identity, resonating deeply with </w:t>
      </w:r>
      <w:proofErr w:type="spellStart"/>
      <w:r w:rsidRPr="00E07FF7">
        <w:rPr>
          <w:rFonts w:ascii="Times New Roman" w:hAnsi="Times New Roman" w:cs="Times New Roman"/>
        </w:rPr>
        <w:t>Vizyenos’s</w:t>
      </w:r>
      <w:proofErr w:type="spellEnd"/>
      <w:r w:rsidRPr="00E07FF7">
        <w:rPr>
          <w:rFonts w:ascii="Times New Roman" w:hAnsi="Times New Roman" w:cs="Times New Roman"/>
        </w:rPr>
        <w:t xml:space="preserve"> own experience of straddling the boundaries of Greece and Europe, </w:t>
      </w:r>
      <w:proofErr w:type="gramStart"/>
      <w:r w:rsidRPr="00E07FF7">
        <w:rPr>
          <w:rFonts w:ascii="Times New Roman" w:hAnsi="Times New Roman" w:cs="Times New Roman"/>
        </w:rPr>
        <w:t>tradition</w:t>
      </w:r>
      <w:proofErr w:type="gramEnd"/>
      <w:r w:rsidRPr="00E07FF7">
        <w:rPr>
          <w:rFonts w:ascii="Times New Roman" w:hAnsi="Times New Roman" w:cs="Times New Roman"/>
        </w:rPr>
        <w:t xml:space="preserve"> and modernity. The novel reflects the disorienting nature of cultural transition, where boundaries </w:t>
      </w:r>
      <w:proofErr w:type="gramStart"/>
      <w:r w:rsidRPr="00E07FF7">
        <w:rPr>
          <w:rFonts w:ascii="Times New Roman" w:hAnsi="Times New Roman" w:cs="Times New Roman"/>
        </w:rPr>
        <w:t>are not fixed</w:t>
      </w:r>
      <w:proofErr w:type="gramEnd"/>
      <w:r w:rsidRPr="00E07FF7">
        <w:rPr>
          <w:rFonts w:ascii="Times New Roman" w:hAnsi="Times New Roman" w:cs="Times New Roman"/>
        </w:rPr>
        <w:t>, and identity is constantly in flux.</w:t>
      </w:r>
      <w:r w:rsidRPr="00221DBF" w:rsidR="00D27BEB">
        <w:rPr>
          <w:rStyle w:val="af2"/>
          <w:rFonts w:ascii="Times New Roman" w:hAnsi="Times New Roman" w:cs="Times New Roman"/>
        </w:rPr>
        <w:footnoteReference w:id="7"/>
      </w:r>
      <w:r w:rsidRPr="00E07FF7">
        <w:rPr>
          <w:rFonts w:ascii="Times New Roman" w:hAnsi="Times New Roman" w:cs="Times New Roman"/>
        </w:rPr>
        <w:t xml:space="preserve"> This notion of border writing also intersects with themes of diaspora, as seen in the character of </w:t>
      </w:r>
      <w:r w:rsidRPr="00E07FF7">
        <w:rPr>
          <w:rFonts w:ascii="Times New Roman" w:hAnsi="Times New Roman" w:cs="Times New Roman"/>
          <w:i/>
          <w:iCs/>
        </w:rPr>
        <w:t>Moskov Selim</w:t>
      </w:r>
      <w:r w:rsidRPr="00E07FF7">
        <w:rPr>
          <w:rFonts w:ascii="Times New Roman" w:hAnsi="Times New Roman" w:cs="Times New Roman"/>
        </w:rPr>
        <w:t>. Selim is portrayed as a "border" figure, embodying the alienation and fragmentation typical of those caught between conflicting cultural spheres.</w:t>
      </w:r>
      <w:r w:rsidRPr="00221DBF" w:rsidR="00221DBF">
        <w:rPr>
          <w:rStyle w:val="af2"/>
          <w:rFonts w:ascii="Times New Roman" w:hAnsi="Times New Roman" w:cs="Times New Roman"/>
        </w:rPr>
        <w:footnoteReference w:id="8"/>
      </w:r>
      <w:r w:rsidRPr="00E07FF7">
        <w:rPr>
          <w:rFonts w:ascii="Times New Roman" w:hAnsi="Times New Roman" w:cs="Times New Roman"/>
        </w:rPr>
        <w:t xml:space="preserve"> Much like </w:t>
      </w:r>
      <w:proofErr w:type="spellStart"/>
      <w:r w:rsidRPr="00E07FF7">
        <w:rPr>
          <w:rFonts w:ascii="Times New Roman" w:hAnsi="Times New Roman" w:cs="Times New Roman"/>
        </w:rPr>
        <w:t>Vizyenos</w:t>
      </w:r>
      <w:proofErr w:type="spellEnd"/>
      <w:r w:rsidRPr="00E07FF7">
        <w:rPr>
          <w:rFonts w:ascii="Times New Roman" w:hAnsi="Times New Roman" w:cs="Times New Roman"/>
        </w:rPr>
        <w:t xml:space="preserve"> himself, who never fully felt he belonged to one singular place or culture, Selim is a metaphor for the diasporic experience, where national and personal identity are in constant negotiation. His struggle embodies the psychological effects of displacement, a theme deeply embedded in diaspora literature. The conflict between personal and national identity, where loyalties are </w:t>
      </w:r>
      <w:r w:rsidRPr="00E07FF7">
        <w:rPr>
          <w:rFonts w:ascii="Times New Roman" w:hAnsi="Times New Roman" w:cs="Times New Roman"/>
        </w:rPr>
        <w:lastRenderedPageBreak/>
        <w:t xml:space="preserve">torn between competing cultural influences and external perceptions, mirrors </w:t>
      </w:r>
      <w:proofErr w:type="spellStart"/>
      <w:r w:rsidRPr="00E07FF7">
        <w:rPr>
          <w:rFonts w:ascii="Times New Roman" w:hAnsi="Times New Roman" w:cs="Times New Roman"/>
        </w:rPr>
        <w:t>Vizyenos’s</w:t>
      </w:r>
      <w:proofErr w:type="spellEnd"/>
      <w:r w:rsidRPr="00E07FF7">
        <w:rPr>
          <w:rFonts w:ascii="Times New Roman" w:hAnsi="Times New Roman" w:cs="Times New Roman"/>
        </w:rPr>
        <w:t xml:space="preserve"> own complex relationship with his heritage. In </w:t>
      </w:r>
      <w:r w:rsidRPr="00E07FF7">
        <w:rPr>
          <w:rFonts w:ascii="Times New Roman" w:hAnsi="Times New Roman" w:cs="Times New Roman"/>
          <w:i/>
          <w:iCs/>
        </w:rPr>
        <w:t>Moskov Selim</w:t>
      </w:r>
      <w:r w:rsidRPr="00E07FF7">
        <w:rPr>
          <w:rFonts w:ascii="Times New Roman" w:hAnsi="Times New Roman" w:cs="Times New Roman"/>
        </w:rPr>
        <w:t xml:space="preserve">, the portrayal of Greek communities within the Ottoman Empire—forever suspended between cultures—becomes a broader allegory for </w:t>
      </w:r>
      <w:proofErr w:type="spellStart"/>
      <w:r w:rsidRPr="00E07FF7">
        <w:rPr>
          <w:rFonts w:ascii="Times New Roman" w:hAnsi="Times New Roman" w:cs="Times New Roman"/>
        </w:rPr>
        <w:t>Vizyenos’s</w:t>
      </w:r>
      <w:proofErr w:type="spellEnd"/>
      <w:r w:rsidRPr="00E07FF7">
        <w:rPr>
          <w:rFonts w:ascii="Times New Roman" w:hAnsi="Times New Roman" w:cs="Times New Roman"/>
        </w:rPr>
        <w:t xml:space="preserve"> own sense of belonging, caught between Greece, the Ottoman Empire, and Europe. This perpetual state of cultural displacement, where one is never fully accepted or at home in any </w:t>
      </w:r>
      <w:proofErr w:type="gramStart"/>
      <w:r w:rsidRPr="00E07FF7">
        <w:rPr>
          <w:rFonts w:ascii="Times New Roman" w:hAnsi="Times New Roman" w:cs="Times New Roman"/>
        </w:rPr>
        <w:t>particular space</w:t>
      </w:r>
      <w:proofErr w:type="gramEnd"/>
      <w:r w:rsidRPr="00E07FF7">
        <w:rPr>
          <w:rFonts w:ascii="Times New Roman" w:hAnsi="Times New Roman" w:cs="Times New Roman"/>
        </w:rPr>
        <w:t>, underscores the existential struggle that defines both the author’s and Selim’s lives.</w:t>
      </w:r>
    </w:p>
    <w:p w:rsidRPr="00E07FF7" w:rsidR="00E07FF7" w:rsidP="00221DBF" w:rsidRDefault="00E07FF7" w14:paraId="7D388607" w14:textId="77777777">
      <w:pPr>
        <w:spacing w:line="360" w:lineRule="auto"/>
        <w:jc w:val="both"/>
        <w:rPr>
          <w:rFonts w:ascii="Times New Roman" w:hAnsi="Times New Roman" w:cs="Times New Roman"/>
        </w:rPr>
      </w:pPr>
    </w:p>
    <w:p w:rsidRPr="00E07FF7" w:rsidR="00E07FF7" w:rsidP="00221DBF" w:rsidRDefault="00E07FF7" w14:paraId="7C7AAEAE" w14:textId="77777777">
      <w:pPr>
        <w:spacing w:line="360" w:lineRule="auto"/>
        <w:jc w:val="both"/>
        <w:rPr>
          <w:rFonts w:ascii="Times New Roman" w:hAnsi="Times New Roman" w:cs="Times New Roman"/>
        </w:rPr>
      </w:pPr>
      <w:r w:rsidRPr="00E07FF7">
        <w:rPr>
          <w:rFonts w:ascii="Times New Roman" w:hAnsi="Times New Roman" w:cs="Times New Roman"/>
          <w:b/>
          <w:bCs/>
        </w:rPr>
        <w:t>Conclusion</w:t>
      </w:r>
    </w:p>
    <w:p w:rsidRPr="00E07FF7" w:rsidR="00E07FF7" w:rsidP="00221DBF" w:rsidRDefault="00E07FF7" w14:paraId="098C3809" w14:textId="77777777">
      <w:pPr>
        <w:spacing w:line="360" w:lineRule="auto"/>
        <w:jc w:val="both"/>
        <w:rPr>
          <w:rFonts w:ascii="Times New Roman" w:hAnsi="Times New Roman" w:cs="Times New Roman"/>
        </w:rPr>
      </w:pPr>
      <w:r w:rsidRPr="00E07FF7">
        <w:rPr>
          <w:rFonts w:ascii="Times New Roman" w:hAnsi="Times New Roman" w:cs="Times New Roman"/>
        </w:rPr>
        <w:t xml:space="preserve">Through </w:t>
      </w:r>
      <w:r w:rsidRPr="00E07FF7">
        <w:rPr>
          <w:rFonts w:ascii="Times New Roman" w:hAnsi="Times New Roman" w:cs="Times New Roman"/>
          <w:i/>
          <w:iCs/>
        </w:rPr>
        <w:t>My Mother’s Sin</w:t>
      </w:r>
      <w:r w:rsidRPr="00E07FF7">
        <w:rPr>
          <w:rFonts w:ascii="Times New Roman" w:hAnsi="Times New Roman" w:cs="Times New Roman"/>
        </w:rPr>
        <w:t xml:space="preserve">, </w:t>
      </w:r>
      <w:r w:rsidRPr="00E07FF7">
        <w:rPr>
          <w:rFonts w:ascii="Times New Roman" w:hAnsi="Times New Roman" w:cs="Times New Roman"/>
          <w:i/>
          <w:iCs/>
        </w:rPr>
        <w:t>The Only Journey of His Life</w:t>
      </w:r>
      <w:r w:rsidRPr="00E07FF7">
        <w:rPr>
          <w:rFonts w:ascii="Times New Roman" w:hAnsi="Times New Roman" w:cs="Times New Roman"/>
        </w:rPr>
        <w:t xml:space="preserve">, and other key works such as </w:t>
      </w:r>
      <w:r w:rsidRPr="00E07FF7">
        <w:rPr>
          <w:rFonts w:ascii="Times New Roman" w:hAnsi="Times New Roman" w:cs="Times New Roman"/>
          <w:i/>
          <w:iCs/>
        </w:rPr>
        <w:t>Who Was My Brother's Murderer?</w:t>
      </w:r>
      <w:r w:rsidRPr="00E07FF7">
        <w:rPr>
          <w:rFonts w:ascii="Times New Roman" w:hAnsi="Times New Roman" w:cs="Times New Roman"/>
        </w:rPr>
        <w:t xml:space="preserve"> and </w:t>
      </w:r>
      <w:r w:rsidRPr="00E07FF7">
        <w:rPr>
          <w:rFonts w:ascii="Times New Roman" w:hAnsi="Times New Roman" w:cs="Times New Roman"/>
          <w:i/>
          <w:iCs/>
        </w:rPr>
        <w:t>Moskov Selim</w:t>
      </w:r>
      <w:r w:rsidRPr="00E07FF7">
        <w:rPr>
          <w:rFonts w:ascii="Times New Roman" w:hAnsi="Times New Roman" w:cs="Times New Roman"/>
        </w:rPr>
        <w:t xml:space="preserve">, </w:t>
      </w:r>
      <w:proofErr w:type="spellStart"/>
      <w:r w:rsidRPr="00E07FF7">
        <w:rPr>
          <w:rFonts w:ascii="Times New Roman" w:hAnsi="Times New Roman" w:cs="Times New Roman"/>
        </w:rPr>
        <w:t>Vizyenos</w:t>
      </w:r>
      <w:proofErr w:type="spellEnd"/>
      <w:r w:rsidRPr="00E07FF7">
        <w:rPr>
          <w:rFonts w:ascii="Times New Roman" w:hAnsi="Times New Roman" w:cs="Times New Roman"/>
        </w:rPr>
        <w:t xml:space="preserve"> crafts narratives that transcend personal experience, reflecting broader themes of border writing, memory, loss, and the search for belonging. His works resonate as deeply psychological and historical explorations of the Greek condition, capturing the emotional turmoil of a people and a nation in transition. By blending realism with psychological depth, he provides a compelling meditation on guilt, redemption, and the inescapable weight of the past.</w:t>
      </w:r>
    </w:p>
    <w:p w:rsidRPr="00E07FF7" w:rsidR="00E07FF7" w:rsidP="00221DBF" w:rsidRDefault="00E07FF7" w14:paraId="634E5742" w14:textId="77777777">
      <w:pPr>
        <w:spacing w:line="360" w:lineRule="auto"/>
        <w:jc w:val="both"/>
        <w:rPr>
          <w:rFonts w:ascii="Times New Roman" w:hAnsi="Times New Roman" w:cs="Times New Roman"/>
        </w:rPr>
      </w:pPr>
      <w:proofErr w:type="spellStart"/>
      <w:r w:rsidRPr="00E07FF7">
        <w:rPr>
          <w:rFonts w:ascii="Times New Roman" w:hAnsi="Times New Roman" w:cs="Times New Roman"/>
        </w:rPr>
        <w:lastRenderedPageBreak/>
        <w:t>Vizyenos’s</w:t>
      </w:r>
      <w:proofErr w:type="spellEnd"/>
      <w:r w:rsidRPr="00E07FF7">
        <w:rPr>
          <w:rFonts w:ascii="Times New Roman" w:hAnsi="Times New Roman" w:cs="Times New Roman"/>
        </w:rPr>
        <w:t xml:space="preserve"> engagement with themes of displacement and identity crisis situates his work within the broader spectrum of diaspora literature. As a Greek writer shaped by the cultural interplay of the Ottoman and European worlds, </w:t>
      </w:r>
      <w:proofErr w:type="spellStart"/>
      <w:r w:rsidRPr="00E07FF7">
        <w:rPr>
          <w:rFonts w:ascii="Times New Roman" w:hAnsi="Times New Roman" w:cs="Times New Roman"/>
        </w:rPr>
        <w:t>Vizyenos</w:t>
      </w:r>
      <w:proofErr w:type="spellEnd"/>
      <w:r w:rsidRPr="00E07FF7">
        <w:rPr>
          <w:rFonts w:ascii="Times New Roman" w:hAnsi="Times New Roman" w:cs="Times New Roman"/>
        </w:rPr>
        <w:t xml:space="preserve"> conveys the anxieties of existing between two realms. This liminality is evident in the wandering, often fragmented narratives of his protagonists, who grapple with the impossibility of fully belonging to a single place or identity. </w:t>
      </w:r>
      <w:r w:rsidRPr="00E07FF7">
        <w:rPr>
          <w:rFonts w:ascii="Times New Roman" w:hAnsi="Times New Roman" w:cs="Times New Roman"/>
          <w:i/>
          <w:iCs/>
        </w:rPr>
        <w:t>The Only Journey of His Life</w:t>
      </w:r>
      <w:r w:rsidRPr="00E07FF7">
        <w:rPr>
          <w:rFonts w:ascii="Times New Roman" w:hAnsi="Times New Roman" w:cs="Times New Roman"/>
        </w:rPr>
        <w:t xml:space="preserve">, for example, is not simply a story of a physical voyage but an existential journey towards self-realization, </w:t>
      </w:r>
      <w:proofErr w:type="gramStart"/>
      <w:r w:rsidRPr="00E07FF7">
        <w:rPr>
          <w:rFonts w:ascii="Times New Roman" w:hAnsi="Times New Roman" w:cs="Times New Roman"/>
        </w:rPr>
        <w:t>ultimately underscoring</w:t>
      </w:r>
      <w:proofErr w:type="gramEnd"/>
      <w:r w:rsidRPr="00E07FF7">
        <w:rPr>
          <w:rFonts w:ascii="Times New Roman" w:hAnsi="Times New Roman" w:cs="Times New Roman"/>
        </w:rPr>
        <w:t xml:space="preserve"> the fundamental instability of identity.</w:t>
      </w:r>
    </w:p>
    <w:p w:rsidRPr="00E07FF7" w:rsidR="00E07FF7" w:rsidP="00221DBF" w:rsidRDefault="00E07FF7" w14:paraId="4F765C56" w14:textId="77777777">
      <w:pPr>
        <w:spacing w:line="360" w:lineRule="auto"/>
        <w:jc w:val="both"/>
        <w:rPr>
          <w:rFonts w:ascii="Times New Roman" w:hAnsi="Times New Roman" w:cs="Times New Roman"/>
        </w:rPr>
      </w:pPr>
      <w:r w:rsidRPr="00E07FF7">
        <w:rPr>
          <w:rFonts w:ascii="Times New Roman" w:hAnsi="Times New Roman" w:cs="Times New Roman"/>
        </w:rPr>
        <w:t xml:space="preserve">Another significant contribution </w:t>
      </w:r>
      <w:proofErr w:type="gramStart"/>
      <w:r w:rsidRPr="00E07FF7">
        <w:rPr>
          <w:rFonts w:ascii="Times New Roman" w:hAnsi="Times New Roman" w:cs="Times New Roman"/>
        </w:rPr>
        <w:t>of</w:t>
      </w:r>
      <w:proofErr w:type="gramEnd"/>
      <w:r w:rsidRPr="00E07FF7">
        <w:rPr>
          <w:rFonts w:ascii="Times New Roman" w:hAnsi="Times New Roman" w:cs="Times New Roman"/>
        </w:rPr>
        <w:t xml:space="preserve"> </w:t>
      </w:r>
      <w:proofErr w:type="spellStart"/>
      <w:r w:rsidRPr="00E07FF7">
        <w:rPr>
          <w:rFonts w:ascii="Times New Roman" w:hAnsi="Times New Roman" w:cs="Times New Roman"/>
        </w:rPr>
        <w:t>Vizyenos’s</w:t>
      </w:r>
      <w:proofErr w:type="spellEnd"/>
      <w:r w:rsidRPr="00E07FF7">
        <w:rPr>
          <w:rFonts w:ascii="Times New Roman" w:hAnsi="Times New Roman" w:cs="Times New Roman"/>
        </w:rPr>
        <w:t xml:space="preserve"> work is his ability to merge folklore with literary sophistication. His narratives, while rooted in Greek oral traditions, employ intricate psychological depth that aligns them with European literary movements such as Romanticism and Realism. This fusion of storytelling traditions makes his works both culturally </w:t>
      </w:r>
      <w:proofErr w:type="gramStart"/>
      <w:r w:rsidRPr="00E07FF7">
        <w:rPr>
          <w:rFonts w:ascii="Times New Roman" w:hAnsi="Times New Roman" w:cs="Times New Roman"/>
        </w:rPr>
        <w:t>specific</w:t>
      </w:r>
      <w:proofErr w:type="gramEnd"/>
      <w:r w:rsidRPr="00E07FF7">
        <w:rPr>
          <w:rFonts w:ascii="Times New Roman" w:hAnsi="Times New Roman" w:cs="Times New Roman"/>
        </w:rPr>
        <w:t xml:space="preserve"> and universally resonant, enabling his literature to serve as a bridge between past and modern literary sensibilities.</w:t>
      </w:r>
    </w:p>
    <w:p w:rsidRPr="00E07FF7" w:rsidR="00E07FF7" w:rsidP="00221DBF" w:rsidRDefault="00E07FF7" w14:paraId="0AC13586" w14:textId="77777777">
      <w:pPr>
        <w:spacing w:line="360" w:lineRule="auto"/>
        <w:jc w:val="both"/>
        <w:rPr>
          <w:rFonts w:ascii="Times New Roman" w:hAnsi="Times New Roman" w:cs="Times New Roman"/>
        </w:rPr>
      </w:pPr>
      <w:r w:rsidRPr="00E07FF7">
        <w:rPr>
          <w:rFonts w:ascii="Times New Roman" w:hAnsi="Times New Roman" w:cs="Times New Roman"/>
        </w:rPr>
        <w:t xml:space="preserve">In conclusion, </w:t>
      </w:r>
      <w:proofErr w:type="spellStart"/>
      <w:r w:rsidRPr="00E07FF7">
        <w:rPr>
          <w:rFonts w:ascii="Times New Roman" w:hAnsi="Times New Roman" w:cs="Times New Roman"/>
        </w:rPr>
        <w:t>Vizyenos’s</w:t>
      </w:r>
      <w:proofErr w:type="spellEnd"/>
      <w:r w:rsidRPr="00E07FF7">
        <w:rPr>
          <w:rFonts w:ascii="Times New Roman" w:hAnsi="Times New Roman" w:cs="Times New Roman"/>
        </w:rPr>
        <w:t xml:space="preserve"> literary legacy </w:t>
      </w:r>
      <w:proofErr w:type="gramStart"/>
      <w:r w:rsidRPr="00E07FF7">
        <w:rPr>
          <w:rFonts w:ascii="Times New Roman" w:hAnsi="Times New Roman" w:cs="Times New Roman"/>
        </w:rPr>
        <w:t>is marked</w:t>
      </w:r>
      <w:proofErr w:type="gramEnd"/>
      <w:r w:rsidRPr="00E07FF7">
        <w:rPr>
          <w:rFonts w:ascii="Times New Roman" w:hAnsi="Times New Roman" w:cs="Times New Roman"/>
        </w:rPr>
        <w:t xml:space="preserve"> by his exploration of guilt, memory, and identity within a framework that merges personal trauma with collective history. His nuanced portrayal of psychological struggles and moral dilemmas, particularly as they relate to sin and redemption, highlights his ability to capture the essence of human </w:t>
      </w:r>
      <w:r w:rsidRPr="00E07FF7">
        <w:rPr>
          <w:rFonts w:ascii="Times New Roman" w:hAnsi="Times New Roman" w:cs="Times New Roman"/>
        </w:rPr>
        <w:lastRenderedPageBreak/>
        <w:t xml:space="preserve">suffering and resilience. His works continue to </w:t>
      </w:r>
      <w:proofErr w:type="gramStart"/>
      <w:r w:rsidRPr="00E07FF7">
        <w:rPr>
          <w:rFonts w:ascii="Times New Roman" w:hAnsi="Times New Roman" w:cs="Times New Roman"/>
        </w:rPr>
        <w:t>be studied</w:t>
      </w:r>
      <w:proofErr w:type="gramEnd"/>
      <w:r w:rsidRPr="00E07FF7">
        <w:rPr>
          <w:rFonts w:ascii="Times New Roman" w:hAnsi="Times New Roman" w:cs="Times New Roman"/>
        </w:rPr>
        <w:t xml:space="preserve"> not only as reflections of 19th-century Greek society but also as timeless explorations of existential and psychological conflicts. By blending realism with introspective depth, he has left an indelible mark on Greek literature, positioning himself as a crucial figure in the evolution of modern Greek narrative traditions.</w:t>
      </w:r>
    </w:p>
    <w:p w:rsidRPr="00221DBF" w:rsidR="006A519E" w:rsidP="00221DBF" w:rsidRDefault="006A519E" w14:paraId="174BEC52" w14:textId="77777777">
      <w:pPr>
        <w:spacing w:line="360" w:lineRule="auto"/>
        <w:jc w:val="both"/>
        <w:rPr>
          <w:rFonts w:ascii="Times New Roman" w:hAnsi="Times New Roman" w:cs="Times New Roman"/>
        </w:rPr>
      </w:pPr>
    </w:p>
    <w:p w:rsidRPr="00221DBF" w:rsidR="00221DBF" w:rsidP="00221DBF" w:rsidRDefault="00221DBF" w14:paraId="4511DBF8" w14:textId="77777777">
      <w:pPr>
        <w:spacing w:line="360" w:lineRule="auto"/>
        <w:jc w:val="both"/>
        <w:rPr>
          <w:rFonts w:ascii="Times New Roman" w:hAnsi="Times New Roman" w:cs="Times New Roman"/>
        </w:rPr>
      </w:pPr>
    </w:p>
    <w:p w:rsidRPr="00221DBF" w:rsidR="00221DBF" w:rsidP="00221DBF" w:rsidRDefault="00221DBF" w14:paraId="3930D919" w14:textId="77777777">
      <w:pPr>
        <w:spacing w:line="360" w:lineRule="auto"/>
        <w:jc w:val="both"/>
        <w:rPr>
          <w:rFonts w:ascii="Times New Roman" w:hAnsi="Times New Roman" w:cs="Times New Roman"/>
        </w:rPr>
      </w:pPr>
    </w:p>
    <w:p w:rsidR="00221DBF" w:rsidP="00221DBF" w:rsidRDefault="00221DBF" w14:paraId="449ED0AF" w14:textId="77777777">
      <w:pPr>
        <w:spacing w:line="360" w:lineRule="auto"/>
        <w:jc w:val="both"/>
        <w:rPr>
          <w:rFonts w:ascii="Times New Roman" w:hAnsi="Times New Roman" w:cs="Times New Roman"/>
        </w:rPr>
      </w:pPr>
    </w:p>
    <w:p w:rsidR="00221DBF" w:rsidP="00221DBF" w:rsidRDefault="00221DBF" w14:paraId="320EF9D9" w14:textId="77777777">
      <w:pPr>
        <w:spacing w:line="360" w:lineRule="auto"/>
        <w:jc w:val="both"/>
        <w:rPr>
          <w:rFonts w:ascii="Times New Roman" w:hAnsi="Times New Roman" w:cs="Times New Roman"/>
        </w:rPr>
      </w:pPr>
    </w:p>
    <w:p w:rsidR="00221DBF" w:rsidP="00221DBF" w:rsidRDefault="00221DBF" w14:paraId="580CCC16" w14:textId="77777777">
      <w:pPr>
        <w:spacing w:line="360" w:lineRule="auto"/>
        <w:jc w:val="both"/>
        <w:rPr>
          <w:rFonts w:ascii="Times New Roman" w:hAnsi="Times New Roman" w:cs="Times New Roman"/>
        </w:rPr>
      </w:pPr>
    </w:p>
    <w:p w:rsidR="00221DBF" w:rsidP="00221DBF" w:rsidRDefault="00221DBF" w14:paraId="226369AF" w14:textId="77777777">
      <w:pPr>
        <w:spacing w:line="360" w:lineRule="auto"/>
        <w:jc w:val="both"/>
        <w:rPr>
          <w:rFonts w:ascii="Times New Roman" w:hAnsi="Times New Roman" w:cs="Times New Roman"/>
        </w:rPr>
      </w:pPr>
    </w:p>
    <w:p w:rsidR="00221DBF" w:rsidP="00221DBF" w:rsidRDefault="00221DBF" w14:paraId="7F9F1897" w14:textId="77777777">
      <w:pPr>
        <w:spacing w:line="360" w:lineRule="auto"/>
        <w:jc w:val="both"/>
        <w:rPr>
          <w:rFonts w:ascii="Times New Roman" w:hAnsi="Times New Roman" w:cs="Times New Roman"/>
        </w:rPr>
      </w:pPr>
    </w:p>
    <w:p w:rsidR="00221DBF" w:rsidP="00221DBF" w:rsidRDefault="00221DBF" w14:paraId="1C8F4072" w14:textId="77777777">
      <w:pPr>
        <w:spacing w:line="360" w:lineRule="auto"/>
        <w:jc w:val="both"/>
        <w:rPr>
          <w:rFonts w:ascii="Times New Roman" w:hAnsi="Times New Roman" w:cs="Times New Roman"/>
        </w:rPr>
      </w:pPr>
    </w:p>
    <w:p w:rsidR="00221DBF" w:rsidP="00221DBF" w:rsidRDefault="00221DBF" w14:paraId="4ECEAB7C" w14:textId="77777777">
      <w:pPr>
        <w:spacing w:line="360" w:lineRule="auto"/>
        <w:jc w:val="both"/>
        <w:rPr>
          <w:rFonts w:ascii="Times New Roman" w:hAnsi="Times New Roman" w:cs="Times New Roman"/>
        </w:rPr>
      </w:pPr>
    </w:p>
    <w:p w:rsidR="00221DBF" w:rsidP="00221DBF" w:rsidRDefault="00221DBF" w14:paraId="283A9D1B" w14:textId="77777777">
      <w:pPr>
        <w:spacing w:line="360" w:lineRule="auto"/>
        <w:jc w:val="both"/>
        <w:rPr>
          <w:rFonts w:ascii="Times New Roman" w:hAnsi="Times New Roman" w:cs="Times New Roman"/>
        </w:rPr>
      </w:pPr>
    </w:p>
    <w:p w:rsidRPr="00221DBF" w:rsidR="00221DBF" w:rsidP="00221DBF" w:rsidRDefault="00221DBF" w14:paraId="6ED98322" w14:textId="77777777">
      <w:pPr>
        <w:spacing w:line="360" w:lineRule="auto"/>
        <w:jc w:val="both"/>
        <w:rPr>
          <w:rFonts w:hint="eastAsia" w:ascii="Times New Roman" w:hAnsi="Times New Roman" w:cs="Times New Roman"/>
        </w:rPr>
      </w:pPr>
    </w:p>
    <w:p w:rsidR="00221DBF" w:rsidP="00221DBF" w:rsidRDefault="00221DBF" w14:paraId="1498B43C" w14:textId="43B44EF5">
      <w:pPr>
        <w:spacing w:line="360" w:lineRule="auto"/>
        <w:jc w:val="both"/>
        <w:rPr>
          <w:rFonts w:ascii="Times New Roman" w:hAnsi="Times New Roman" w:cs="Times New Roman"/>
          <w:b/>
          <w:bCs/>
        </w:rPr>
      </w:pPr>
      <w:r w:rsidRPr="00221DBF">
        <w:rPr>
          <w:rFonts w:ascii="Times New Roman" w:hAnsi="Times New Roman" w:cs="Times New Roman"/>
          <w:b/>
          <w:bCs/>
        </w:rPr>
        <w:t>Bibliography</w:t>
      </w:r>
    </w:p>
    <w:p w:rsidRPr="00221DBF" w:rsidR="00221DBF" w:rsidP="00221DBF" w:rsidRDefault="00221DBF" w14:paraId="5750A5BE" w14:textId="77777777">
      <w:pPr>
        <w:spacing w:line="360" w:lineRule="auto"/>
        <w:jc w:val="both"/>
        <w:rPr>
          <w:rFonts w:ascii="Times New Roman" w:hAnsi="Times New Roman" w:cs="Times New Roman"/>
          <w:b/>
          <w:bCs/>
        </w:rPr>
      </w:pPr>
    </w:p>
    <w:p w:rsidRPr="00221DBF" w:rsidR="00221DBF" w:rsidP="00221DBF" w:rsidRDefault="00221DBF" w14:paraId="5B5B6B22" w14:textId="4D0C62AE">
      <w:pPr>
        <w:spacing w:line="360" w:lineRule="auto"/>
        <w:jc w:val="both"/>
        <w:rPr>
          <w:rFonts w:ascii="Times New Roman" w:hAnsi="Times New Roman" w:cs="Times New Roman"/>
        </w:rPr>
      </w:pPr>
      <w:r w:rsidRPr="00221DBF">
        <w:rPr>
          <w:rFonts w:ascii="Times New Roman" w:hAnsi="Times New Roman" w:cs="Times New Roman"/>
        </w:rPr>
        <w:t xml:space="preserve">Beaton, Roderick. </w:t>
      </w:r>
      <w:r w:rsidRPr="00221DBF">
        <w:rPr>
          <w:rFonts w:ascii="Times New Roman" w:hAnsi="Times New Roman" w:cs="Times New Roman"/>
          <w:i/>
          <w:iCs/>
        </w:rPr>
        <w:t>An Introduction to Modern Greek Literature</w:t>
      </w:r>
      <w:r w:rsidRPr="00221DBF">
        <w:rPr>
          <w:rFonts w:ascii="Times New Roman" w:hAnsi="Times New Roman" w:cs="Times New Roman"/>
        </w:rPr>
        <w:t>. Oxford University Press, 1999.</w:t>
      </w:r>
    </w:p>
    <w:p w:rsidRPr="00221DBF" w:rsidR="00221DBF" w:rsidP="00221DBF" w:rsidRDefault="00221DBF" w14:paraId="5D29D995" w14:textId="6F329702">
      <w:pPr>
        <w:spacing w:line="360" w:lineRule="auto"/>
        <w:jc w:val="both"/>
        <w:rPr>
          <w:rFonts w:ascii="Times New Roman" w:hAnsi="Times New Roman" w:cs="Times New Roman"/>
        </w:rPr>
      </w:pPr>
      <w:proofErr w:type="spellStart"/>
      <w:r w:rsidRPr="00221DBF">
        <w:rPr>
          <w:rFonts w:ascii="Times New Roman" w:hAnsi="Times New Roman" w:cs="Times New Roman"/>
        </w:rPr>
        <w:t>Dimadis</w:t>
      </w:r>
      <w:proofErr w:type="spellEnd"/>
      <w:r w:rsidRPr="00221DBF">
        <w:rPr>
          <w:rFonts w:ascii="Times New Roman" w:hAnsi="Times New Roman" w:cs="Times New Roman"/>
        </w:rPr>
        <w:t xml:space="preserve">, Konstantinos. "The Narrative Techniques of </w:t>
      </w:r>
      <w:proofErr w:type="spellStart"/>
      <w:r w:rsidRPr="00221DBF">
        <w:rPr>
          <w:rFonts w:ascii="Times New Roman" w:hAnsi="Times New Roman" w:cs="Times New Roman"/>
        </w:rPr>
        <w:t>Vizyenos</w:t>
      </w:r>
      <w:proofErr w:type="spellEnd"/>
      <w:r w:rsidRPr="00221DBF">
        <w:rPr>
          <w:rFonts w:ascii="Times New Roman" w:hAnsi="Times New Roman" w:cs="Times New Roman"/>
        </w:rPr>
        <w:t xml:space="preserve">." </w:t>
      </w:r>
      <w:r w:rsidRPr="00221DBF">
        <w:rPr>
          <w:rFonts w:ascii="Times New Roman" w:hAnsi="Times New Roman" w:cs="Times New Roman"/>
          <w:i/>
          <w:iCs/>
        </w:rPr>
        <w:t>Journal of Modern Greek Studies</w:t>
      </w:r>
      <w:r w:rsidRPr="00221DBF">
        <w:rPr>
          <w:rFonts w:ascii="Times New Roman" w:hAnsi="Times New Roman" w:cs="Times New Roman"/>
        </w:rPr>
        <w:t>, vol. 7, no. 2 (1990): 147-162.</w:t>
      </w:r>
    </w:p>
    <w:p w:rsidRPr="00221DBF" w:rsidR="00221DBF" w:rsidP="00221DBF" w:rsidRDefault="00221DBF" w14:paraId="298D07FD" w14:textId="02D813DA">
      <w:pPr>
        <w:spacing w:line="360" w:lineRule="auto"/>
        <w:jc w:val="both"/>
        <w:rPr>
          <w:rFonts w:ascii="Times New Roman" w:hAnsi="Times New Roman" w:cs="Times New Roman"/>
        </w:rPr>
      </w:pPr>
      <w:r w:rsidRPr="00221DBF">
        <w:rPr>
          <w:rFonts w:ascii="Times New Roman" w:hAnsi="Times New Roman" w:cs="Times New Roman"/>
        </w:rPr>
        <w:t xml:space="preserve">Kyriakidou, Dina. </w:t>
      </w:r>
      <w:r w:rsidRPr="00221DBF">
        <w:rPr>
          <w:rFonts w:ascii="Times New Roman" w:hAnsi="Times New Roman" w:cs="Times New Roman"/>
          <w:i/>
          <w:iCs/>
        </w:rPr>
        <w:t>Mothers, Guilt, and Suffering in Greek Literature</w:t>
      </w:r>
      <w:r w:rsidRPr="00221DBF">
        <w:rPr>
          <w:rFonts w:ascii="Times New Roman" w:hAnsi="Times New Roman" w:cs="Times New Roman"/>
        </w:rPr>
        <w:t>. Routledge, 2015.</w:t>
      </w:r>
    </w:p>
    <w:p w:rsidRPr="00221DBF" w:rsidR="00221DBF" w:rsidP="00221DBF" w:rsidRDefault="00221DBF" w14:paraId="22784D1A" w14:textId="367E49DE">
      <w:pPr>
        <w:spacing w:line="360" w:lineRule="auto"/>
        <w:jc w:val="both"/>
        <w:rPr>
          <w:rFonts w:ascii="Times New Roman" w:hAnsi="Times New Roman" w:cs="Times New Roman"/>
        </w:rPr>
      </w:pPr>
      <w:r w:rsidRPr="00221DBF">
        <w:rPr>
          <w:rFonts w:ascii="Times New Roman" w:hAnsi="Times New Roman" w:cs="Times New Roman"/>
        </w:rPr>
        <w:t xml:space="preserve">Papadimitriou, Maria. </w:t>
      </w:r>
      <w:r w:rsidRPr="00221DBF">
        <w:rPr>
          <w:rFonts w:ascii="Times New Roman" w:hAnsi="Times New Roman" w:cs="Times New Roman"/>
          <w:i/>
          <w:iCs/>
        </w:rPr>
        <w:t>The Liminal Subject: Border Writing in Greek Literature</w:t>
      </w:r>
      <w:r w:rsidRPr="00221DBF">
        <w:rPr>
          <w:rFonts w:ascii="Times New Roman" w:hAnsi="Times New Roman" w:cs="Times New Roman"/>
        </w:rPr>
        <w:t>. Palgrave Macmillan, 2020.</w:t>
      </w:r>
    </w:p>
    <w:p w:rsidRPr="00221DBF" w:rsidR="00221DBF" w:rsidP="00221DBF" w:rsidRDefault="00221DBF" w14:paraId="7C32B043" w14:textId="25E4A1EB">
      <w:pPr>
        <w:spacing w:line="360" w:lineRule="auto"/>
        <w:jc w:val="both"/>
        <w:rPr>
          <w:rFonts w:ascii="Times New Roman" w:hAnsi="Times New Roman" w:cs="Times New Roman"/>
        </w:rPr>
      </w:pPr>
      <w:proofErr w:type="spellStart"/>
      <w:r w:rsidRPr="00221DBF">
        <w:rPr>
          <w:rFonts w:ascii="Times New Roman" w:hAnsi="Times New Roman" w:cs="Times New Roman"/>
        </w:rPr>
        <w:t>Tziovas</w:t>
      </w:r>
      <w:proofErr w:type="spellEnd"/>
      <w:r w:rsidRPr="00221DBF">
        <w:rPr>
          <w:rFonts w:ascii="Times New Roman" w:hAnsi="Times New Roman" w:cs="Times New Roman"/>
        </w:rPr>
        <w:t xml:space="preserve">, Dimitris. </w:t>
      </w:r>
      <w:r w:rsidRPr="00221DBF">
        <w:rPr>
          <w:rFonts w:ascii="Times New Roman" w:hAnsi="Times New Roman" w:cs="Times New Roman"/>
          <w:i/>
          <w:iCs/>
        </w:rPr>
        <w:t>Greek Modernism and Beyond</w:t>
      </w:r>
      <w:r w:rsidRPr="00221DBF">
        <w:rPr>
          <w:rFonts w:ascii="Times New Roman" w:hAnsi="Times New Roman" w:cs="Times New Roman"/>
        </w:rPr>
        <w:t>. Rowman &amp; Littlefield, 1997.</w:t>
      </w:r>
    </w:p>
    <w:p w:rsidRPr="00221DBF" w:rsidR="00221DBF" w:rsidP="00221DBF" w:rsidRDefault="00221DBF" w14:paraId="3FA10808" w14:textId="4F247DCD">
      <w:pPr>
        <w:spacing w:line="360" w:lineRule="auto"/>
        <w:jc w:val="both"/>
        <w:rPr>
          <w:rFonts w:ascii="Times New Roman" w:hAnsi="Times New Roman" w:cs="Times New Roman"/>
        </w:rPr>
      </w:pPr>
      <w:proofErr w:type="spellStart"/>
      <w:r w:rsidRPr="00221DBF">
        <w:rPr>
          <w:rFonts w:ascii="Times New Roman" w:hAnsi="Times New Roman" w:cs="Times New Roman"/>
        </w:rPr>
        <w:t>Vizyenos</w:t>
      </w:r>
      <w:proofErr w:type="spellEnd"/>
      <w:r w:rsidRPr="00221DBF">
        <w:rPr>
          <w:rFonts w:ascii="Times New Roman" w:hAnsi="Times New Roman" w:cs="Times New Roman"/>
        </w:rPr>
        <w:t xml:space="preserve">, Georgios. </w:t>
      </w:r>
      <w:r w:rsidRPr="00221DBF">
        <w:rPr>
          <w:rFonts w:ascii="Times New Roman" w:hAnsi="Times New Roman" w:cs="Times New Roman"/>
          <w:i/>
          <w:iCs/>
        </w:rPr>
        <w:t>Η αμα</w:t>
      </w:r>
      <w:proofErr w:type="spellStart"/>
      <w:r w:rsidRPr="00221DBF">
        <w:rPr>
          <w:rFonts w:ascii="Times New Roman" w:hAnsi="Times New Roman" w:cs="Times New Roman"/>
          <w:i/>
          <w:iCs/>
        </w:rPr>
        <w:t>ρτί</w:t>
      </w:r>
      <w:proofErr w:type="spellEnd"/>
      <w:r w:rsidRPr="00221DBF">
        <w:rPr>
          <w:rFonts w:ascii="Times New Roman" w:hAnsi="Times New Roman" w:cs="Times New Roman"/>
          <w:i/>
          <w:iCs/>
        </w:rPr>
        <w:t xml:space="preserve">α </w:t>
      </w:r>
      <w:proofErr w:type="spellStart"/>
      <w:r w:rsidRPr="00221DBF">
        <w:rPr>
          <w:rFonts w:ascii="Times New Roman" w:hAnsi="Times New Roman" w:cs="Times New Roman"/>
          <w:i/>
          <w:iCs/>
        </w:rPr>
        <w:t>της</w:t>
      </w:r>
      <w:proofErr w:type="spellEnd"/>
      <w:r w:rsidRPr="00221DBF">
        <w:rPr>
          <w:rFonts w:ascii="Times New Roman" w:hAnsi="Times New Roman" w:cs="Times New Roman"/>
          <w:i/>
          <w:iCs/>
        </w:rPr>
        <w:t xml:space="preserve"> </w:t>
      </w:r>
      <w:proofErr w:type="spellStart"/>
      <w:r w:rsidRPr="00221DBF">
        <w:rPr>
          <w:rFonts w:ascii="Times New Roman" w:hAnsi="Times New Roman" w:cs="Times New Roman"/>
          <w:i/>
          <w:iCs/>
        </w:rPr>
        <w:t>μητρός</w:t>
      </w:r>
      <w:proofErr w:type="spellEnd"/>
      <w:r w:rsidRPr="00221DBF">
        <w:rPr>
          <w:rFonts w:ascii="Times New Roman" w:hAnsi="Times New Roman" w:cs="Times New Roman"/>
          <w:i/>
          <w:iCs/>
        </w:rPr>
        <w:t xml:space="preserve"> </w:t>
      </w:r>
      <w:proofErr w:type="spellStart"/>
      <w:r w:rsidRPr="00221DBF">
        <w:rPr>
          <w:rFonts w:ascii="Times New Roman" w:hAnsi="Times New Roman" w:cs="Times New Roman"/>
          <w:i/>
          <w:iCs/>
        </w:rPr>
        <w:t>μου</w:t>
      </w:r>
      <w:proofErr w:type="spellEnd"/>
      <w:r w:rsidRPr="00221DBF">
        <w:rPr>
          <w:rFonts w:ascii="Times New Roman" w:hAnsi="Times New Roman" w:cs="Times New Roman"/>
        </w:rPr>
        <w:t xml:space="preserve"> (My Mother's Sin). First published in 1883.</w:t>
      </w:r>
    </w:p>
    <w:p w:rsidRPr="00221DBF" w:rsidR="00221DBF" w:rsidP="00221DBF" w:rsidRDefault="00221DBF" w14:paraId="1FBDE0F7" w14:textId="45FAFB9D">
      <w:pPr>
        <w:spacing w:line="360" w:lineRule="auto"/>
        <w:jc w:val="both"/>
        <w:rPr>
          <w:rFonts w:ascii="Times New Roman" w:hAnsi="Times New Roman" w:cs="Times New Roman"/>
        </w:rPr>
      </w:pPr>
      <w:r w:rsidRPr="00221DBF">
        <w:rPr>
          <w:rFonts w:ascii="Times New Roman" w:hAnsi="Times New Roman" w:cs="Times New Roman"/>
        </w:rPr>
        <w:t xml:space="preserve">——. </w:t>
      </w:r>
      <w:proofErr w:type="spellStart"/>
      <w:r w:rsidRPr="00221DBF">
        <w:rPr>
          <w:rFonts w:ascii="Times New Roman" w:hAnsi="Times New Roman" w:cs="Times New Roman"/>
          <w:i/>
          <w:iCs/>
        </w:rPr>
        <w:t>Ποιος</w:t>
      </w:r>
      <w:proofErr w:type="spellEnd"/>
      <w:r w:rsidRPr="00221DBF">
        <w:rPr>
          <w:rFonts w:ascii="Times New Roman" w:hAnsi="Times New Roman" w:cs="Times New Roman"/>
          <w:i/>
          <w:iCs/>
        </w:rPr>
        <w:t xml:space="preserve"> </w:t>
      </w:r>
      <w:proofErr w:type="spellStart"/>
      <w:r w:rsidRPr="00221DBF">
        <w:rPr>
          <w:rFonts w:ascii="Times New Roman" w:hAnsi="Times New Roman" w:cs="Times New Roman"/>
          <w:i/>
          <w:iCs/>
        </w:rPr>
        <w:t>ήτον</w:t>
      </w:r>
      <w:proofErr w:type="spellEnd"/>
      <w:r w:rsidRPr="00221DBF">
        <w:rPr>
          <w:rFonts w:ascii="Times New Roman" w:hAnsi="Times New Roman" w:cs="Times New Roman"/>
          <w:i/>
          <w:iCs/>
        </w:rPr>
        <w:t xml:space="preserve"> ο </w:t>
      </w:r>
      <w:proofErr w:type="spellStart"/>
      <w:r w:rsidRPr="00221DBF">
        <w:rPr>
          <w:rFonts w:ascii="Times New Roman" w:hAnsi="Times New Roman" w:cs="Times New Roman"/>
          <w:i/>
          <w:iCs/>
        </w:rPr>
        <w:t>φονεύς</w:t>
      </w:r>
      <w:proofErr w:type="spellEnd"/>
      <w:r w:rsidRPr="00221DBF">
        <w:rPr>
          <w:rFonts w:ascii="Times New Roman" w:hAnsi="Times New Roman" w:cs="Times New Roman"/>
          <w:i/>
          <w:iCs/>
        </w:rPr>
        <w:t xml:space="preserve"> </w:t>
      </w:r>
      <w:proofErr w:type="spellStart"/>
      <w:r w:rsidRPr="00221DBF">
        <w:rPr>
          <w:rFonts w:ascii="Times New Roman" w:hAnsi="Times New Roman" w:cs="Times New Roman"/>
          <w:i/>
          <w:iCs/>
        </w:rPr>
        <w:t>του</w:t>
      </w:r>
      <w:proofErr w:type="spellEnd"/>
      <w:r w:rsidRPr="00221DBF">
        <w:rPr>
          <w:rFonts w:ascii="Times New Roman" w:hAnsi="Times New Roman" w:cs="Times New Roman"/>
          <w:i/>
          <w:iCs/>
        </w:rPr>
        <w:t xml:space="preserve"> α</w:t>
      </w:r>
      <w:proofErr w:type="spellStart"/>
      <w:r w:rsidRPr="00221DBF">
        <w:rPr>
          <w:rFonts w:ascii="Times New Roman" w:hAnsi="Times New Roman" w:cs="Times New Roman"/>
          <w:i/>
          <w:iCs/>
        </w:rPr>
        <w:t>δελφού</w:t>
      </w:r>
      <w:proofErr w:type="spellEnd"/>
      <w:r w:rsidRPr="00221DBF">
        <w:rPr>
          <w:rFonts w:ascii="Times New Roman" w:hAnsi="Times New Roman" w:cs="Times New Roman"/>
          <w:i/>
          <w:iCs/>
        </w:rPr>
        <w:t xml:space="preserve"> </w:t>
      </w:r>
      <w:proofErr w:type="spellStart"/>
      <w:r w:rsidRPr="00221DBF">
        <w:rPr>
          <w:rFonts w:ascii="Times New Roman" w:hAnsi="Times New Roman" w:cs="Times New Roman"/>
          <w:i/>
          <w:iCs/>
        </w:rPr>
        <w:t>μου</w:t>
      </w:r>
      <w:proofErr w:type="spellEnd"/>
      <w:r w:rsidRPr="00221DBF">
        <w:rPr>
          <w:rFonts w:ascii="Times New Roman" w:hAnsi="Times New Roman" w:cs="Times New Roman"/>
        </w:rPr>
        <w:t xml:space="preserve"> (Who Was My Brother’s Murderer?). First published in 1883.</w:t>
      </w:r>
    </w:p>
    <w:p w:rsidRPr="00221DBF" w:rsidR="00221DBF" w:rsidP="00221DBF" w:rsidRDefault="00221DBF" w14:paraId="526C3733" w14:textId="48937D38">
      <w:pPr>
        <w:spacing w:line="360" w:lineRule="auto"/>
        <w:jc w:val="both"/>
        <w:rPr>
          <w:rFonts w:ascii="Times New Roman" w:hAnsi="Times New Roman" w:cs="Times New Roman"/>
        </w:rPr>
      </w:pPr>
      <w:r w:rsidRPr="00221DBF">
        <w:rPr>
          <w:rFonts w:ascii="Times New Roman" w:hAnsi="Times New Roman" w:cs="Times New Roman"/>
        </w:rPr>
        <w:t xml:space="preserve">——. </w:t>
      </w:r>
      <w:proofErr w:type="spellStart"/>
      <w:r w:rsidRPr="00221DBF">
        <w:rPr>
          <w:rFonts w:ascii="Times New Roman" w:hAnsi="Times New Roman" w:cs="Times New Roman"/>
          <w:i/>
          <w:iCs/>
        </w:rPr>
        <w:t>Μόσκο</w:t>
      </w:r>
      <w:proofErr w:type="spellEnd"/>
      <w:r w:rsidRPr="00221DBF">
        <w:rPr>
          <w:rFonts w:ascii="Times New Roman" w:hAnsi="Times New Roman" w:cs="Times New Roman"/>
          <w:i/>
          <w:iCs/>
        </w:rPr>
        <w:t xml:space="preserve">β </w:t>
      </w:r>
      <w:proofErr w:type="spellStart"/>
      <w:r w:rsidRPr="00221DBF">
        <w:rPr>
          <w:rFonts w:ascii="Times New Roman" w:hAnsi="Times New Roman" w:cs="Times New Roman"/>
          <w:i/>
          <w:iCs/>
        </w:rPr>
        <w:t>Σελήμ</w:t>
      </w:r>
      <w:proofErr w:type="spellEnd"/>
      <w:r w:rsidRPr="00221DBF">
        <w:rPr>
          <w:rFonts w:ascii="Times New Roman" w:hAnsi="Times New Roman" w:cs="Times New Roman"/>
        </w:rPr>
        <w:t xml:space="preserve"> (Moskov Selim). First published in 1895.</w:t>
      </w:r>
    </w:p>
    <w:p w:rsidRPr="00221DBF" w:rsidR="00221DBF" w:rsidP="00221DBF" w:rsidRDefault="00221DBF" w14:paraId="509BB3CB" w14:textId="5D37963F">
      <w:pPr>
        <w:spacing w:line="360" w:lineRule="auto"/>
        <w:jc w:val="both"/>
        <w:rPr>
          <w:rFonts w:ascii="Times New Roman" w:hAnsi="Times New Roman" w:cs="Times New Roman"/>
        </w:rPr>
      </w:pPr>
      <w:r w:rsidRPr="00221DBF">
        <w:rPr>
          <w:rFonts w:ascii="Times New Roman" w:hAnsi="Times New Roman" w:cs="Times New Roman"/>
        </w:rPr>
        <w:t xml:space="preserve">——. </w:t>
      </w:r>
      <w:proofErr w:type="spellStart"/>
      <w:r w:rsidRPr="00221DBF">
        <w:rPr>
          <w:rFonts w:ascii="Times New Roman" w:hAnsi="Times New Roman" w:cs="Times New Roman"/>
          <w:i/>
          <w:iCs/>
        </w:rPr>
        <w:t>Διηγήμ</w:t>
      </w:r>
      <w:proofErr w:type="spellEnd"/>
      <w:r w:rsidRPr="00221DBF">
        <w:rPr>
          <w:rFonts w:ascii="Times New Roman" w:hAnsi="Times New Roman" w:cs="Times New Roman"/>
          <w:i/>
          <w:iCs/>
        </w:rPr>
        <w:t>ατα</w:t>
      </w:r>
      <w:r w:rsidRPr="00221DBF">
        <w:rPr>
          <w:rFonts w:ascii="Times New Roman" w:hAnsi="Times New Roman" w:cs="Times New Roman"/>
        </w:rPr>
        <w:t xml:space="preserve"> (Short Stories). Edited by Linos Politis. Estia, 1974.</w:t>
      </w:r>
    </w:p>
    <w:sectPr w:rsidRPr="00221DBF" w:rsidR="00221DBF">
      <w:pgSz w:w="11906" w:h="16838" w:orient="portrait"/>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7BEB" w:rsidP="00D27BEB" w:rsidRDefault="00D27BEB" w14:paraId="2D4211B2" w14:textId="77777777">
      <w:pPr>
        <w:spacing w:after="0" w:line="240" w:lineRule="auto"/>
      </w:pPr>
      <w:r>
        <w:separator/>
      </w:r>
    </w:p>
  </w:endnote>
  <w:endnote w:type="continuationSeparator" w:id="0">
    <w:p w:rsidR="00D27BEB" w:rsidP="00D27BEB" w:rsidRDefault="00D27BEB" w14:paraId="4E0C4DF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retendard">
    <w:panose1 w:val="02000503000000020004"/>
    <w:charset w:val="81"/>
    <w:family w:val="modern"/>
    <w:notTrueType/>
    <w:pitch w:val="variable"/>
    <w:sig w:usb0="E10002FF" w:usb1="1BD7E5FF" w:usb2="04000011" w:usb3="00000000" w:csb0="002801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7BEB" w:rsidP="00D27BEB" w:rsidRDefault="00D27BEB" w14:paraId="21478B7B" w14:textId="77777777">
      <w:pPr>
        <w:spacing w:after="0" w:line="240" w:lineRule="auto"/>
      </w:pPr>
      <w:r>
        <w:separator/>
      </w:r>
    </w:p>
  </w:footnote>
  <w:footnote w:type="continuationSeparator" w:id="0">
    <w:p w:rsidR="00D27BEB" w:rsidP="00D27BEB" w:rsidRDefault="00D27BEB" w14:paraId="1C85F184" w14:textId="77777777">
      <w:pPr>
        <w:spacing w:after="0" w:line="240" w:lineRule="auto"/>
      </w:pPr>
      <w:r>
        <w:continuationSeparator/>
      </w:r>
    </w:p>
  </w:footnote>
  <w:footnote w:id="1">
    <w:p w:rsidRPr="00221DBF" w:rsidR="00D27BEB" w:rsidRDefault="00D27BEB" w14:paraId="709B35D4" w14:textId="5F210D5F">
      <w:pPr>
        <w:pStyle w:val="af1"/>
        <w:rPr>
          <w:rFonts w:ascii="Times New Roman" w:hAnsi="Times New Roman" w:cs="Times New Roman"/>
          <w:sz w:val="18"/>
          <w:szCs w:val="18"/>
        </w:rPr>
      </w:pPr>
      <w:r w:rsidRPr="00221DBF">
        <w:rPr>
          <w:rStyle w:val="af2"/>
          <w:rFonts w:ascii="Times New Roman" w:hAnsi="Times New Roman" w:cs="Times New Roman"/>
          <w:sz w:val="18"/>
          <w:szCs w:val="18"/>
        </w:rPr>
        <w:footnoteRef/>
      </w:r>
      <w:r w:rsidRPr="00221DBF">
        <w:rPr>
          <w:rFonts w:ascii="Times New Roman" w:hAnsi="Times New Roman" w:cs="Times New Roman"/>
          <w:sz w:val="18"/>
          <w:szCs w:val="18"/>
        </w:rPr>
        <w:t xml:space="preserve"> </w:t>
      </w:r>
      <w:proofErr w:type="spellStart"/>
      <w:r w:rsidRPr="00221DBF">
        <w:rPr>
          <w:rFonts w:ascii="Times New Roman" w:hAnsi="Times New Roman" w:cs="Times New Roman"/>
          <w:sz w:val="18"/>
          <w:szCs w:val="18"/>
        </w:rPr>
        <w:t>Vizyenos</w:t>
      </w:r>
      <w:proofErr w:type="spellEnd"/>
      <w:r w:rsidRPr="00221DBF">
        <w:rPr>
          <w:rFonts w:ascii="Times New Roman" w:hAnsi="Times New Roman" w:cs="Times New Roman"/>
          <w:sz w:val="18"/>
          <w:szCs w:val="18"/>
        </w:rPr>
        <w:t xml:space="preserve">, Georgios. </w:t>
      </w:r>
      <w:r w:rsidRPr="00221DBF">
        <w:rPr>
          <w:rFonts w:ascii="Times New Roman" w:hAnsi="Times New Roman" w:cs="Times New Roman"/>
          <w:i/>
          <w:iCs/>
          <w:sz w:val="18"/>
          <w:szCs w:val="18"/>
        </w:rPr>
        <w:t>Η αμα</w:t>
      </w:r>
      <w:proofErr w:type="spellStart"/>
      <w:r w:rsidRPr="00221DBF">
        <w:rPr>
          <w:rFonts w:ascii="Times New Roman" w:hAnsi="Times New Roman" w:cs="Times New Roman"/>
          <w:i/>
          <w:iCs/>
          <w:sz w:val="18"/>
          <w:szCs w:val="18"/>
        </w:rPr>
        <w:t>ρτί</w:t>
      </w:r>
      <w:proofErr w:type="spellEnd"/>
      <w:r w:rsidRPr="00221DBF">
        <w:rPr>
          <w:rFonts w:ascii="Times New Roman" w:hAnsi="Times New Roman" w:cs="Times New Roman"/>
          <w:i/>
          <w:iCs/>
          <w:sz w:val="18"/>
          <w:szCs w:val="18"/>
        </w:rPr>
        <w:t xml:space="preserve">α </w:t>
      </w:r>
      <w:proofErr w:type="spellStart"/>
      <w:r w:rsidRPr="00221DBF">
        <w:rPr>
          <w:rFonts w:ascii="Times New Roman" w:hAnsi="Times New Roman" w:cs="Times New Roman"/>
          <w:i/>
          <w:iCs/>
          <w:sz w:val="18"/>
          <w:szCs w:val="18"/>
        </w:rPr>
        <w:t>της</w:t>
      </w:r>
      <w:proofErr w:type="spellEnd"/>
      <w:r w:rsidRPr="00221DBF">
        <w:rPr>
          <w:rFonts w:ascii="Times New Roman" w:hAnsi="Times New Roman" w:cs="Times New Roman"/>
          <w:i/>
          <w:iCs/>
          <w:sz w:val="18"/>
          <w:szCs w:val="18"/>
        </w:rPr>
        <w:t xml:space="preserve"> </w:t>
      </w:r>
      <w:proofErr w:type="spellStart"/>
      <w:r w:rsidRPr="00221DBF">
        <w:rPr>
          <w:rFonts w:ascii="Times New Roman" w:hAnsi="Times New Roman" w:cs="Times New Roman"/>
          <w:i/>
          <w:iCs/>
          <w:sz w:val="18"/>
          <w:szCs w:val="18"/>
        </w:rPr>
        <w:t>μητρός</w:t>
      </w:r>
      <w:proofErr w:type="spellEnd"/>
      <w:r w:rsidRPr="00221DBF">
        <w:rPr>
          <w:rFonts w:ascii="Times New Roman" w:hAnsi="Times New Roman" w:cs="Times New Roman"/>
          <w:i/>
          <w:iCs/>
          <w:sz w:val="18"/>
          <w:szCs w:val="18"/>
        </w:rPr>
        <w:t xml:space="preserve"> </w:t>
      </w:r>
      <w:proofErr w:type="spellStart"/>
      <w:r w:rsidRPr="00221DBF">
        <w:rPr>
          <w:rFonts w:ascii="Times New Roman" w:hAnsi="Times New Roman" w:cs="Times New Roman"/>
          <w:i/>
          <w:iCs/>
          <w:sz w:val="18"/>
          <w:szCs w:val="18"/>
        </w:rPr>
        <w:t>μου</w:t>
      </w:r>
      <w:proofErr w:type="spellEnd"/>
      <w:r w:rsidRPr="00221DBF">
        <w:rPr>
          <w:rFonts w:ascii="Times New Roman" w:hAnsi="Times New Roman" w:cs="Times New Roman"/>
          <w:sz w:val="18"/>
          <w:szCs w:val="18"/>
        </w:rPr>
        <w:t xml:space="preserve"> (My Mother's Sin). First published in 1883.</w:t>
      </w:r>
    </w:p>
  </w:footnote>
  <w:footnote w:id="2">
    <w:p w:rsidRPr="00D27BEB" w:rsidR="00D27BEB" w:rsidRDefault="00D27BEB" w14:paraId="19A20557" w14:textId="3A13F3E3">
      <w:pPr>
        <w:pStyle w:val="af1"/>
        <w:rPr>
          <w:rFonts w:hint="eastAsia"/>
          <w:sz w:val="18"/>
          <w:szCs w:val="18"/>
        </w:rPr>
      </w:pPr>
      <w:r w:rsidRPr="00221DBF">
        <w:rPr>
          <w:rStyle w:val="af2"/>
          <w:rFonts w:ascii="Times New Roman" w:hAnsi="Times New Roman" w:cs="Times New Roman"/>
          <w:sz w:val="18"/>
          <w:szCs w:val="18"/>
        </w:rPr>
        <w:footnoteRef/>
      </w:r>
      <w:r w:rsidRPr="00221DBF">
        <w:rPr>
          <w:rFonts w:ascii="Times New Roman" w:hAnsi="Times New Roman" w:cs="Times New Roman"/>
          <w:sz w:val="18"/>
          <w:szCs w:val="18"/>
        </w:rPr>
        <w:t xml:space="preserve"> </w:t>
      </w:r>
      <w:proofErr w:type="spellStart"/>
      <w:r w:rsidRPr="00221DBF">
        <w:rPr>
          <w:rFonts w:ascii="Times New Roman" w:hAnsi="Times New Roman" w:cs="Times New Roman"/>
          <w:sz w:val="18"/>
          <w:szCs w:val="18"/>
        </w:rPr>
        <w:t>Tziovas</w:t>
      </w:r>
      <w:proofErr w:type="spellEnd"/>
      <w:r w:rsidRPr="00221DBF">
        <w:rPr>
          <w:rFonts w:ascii="Times New Roman" w:hAnsi="Times New Roman" w:cs="Times New Roman"/>
          <w:sz w:val="18"/>
          <w:szCs w:val="18"/>
        </w:rPr>
        <w:t xml:space="preserve">, Dimitris. </w:t>
      </w:r>
      <w:r w:rsidRPr="00221DBF">
        <w:rPr>
          <w:rFonts w:ascii="Times New Roman" w:hAnsi="Times New Roman" w:cs="Times New Roman"/>
          <w:i/>
          <w:iCs/>
          <w:sz w:val="18"/>
          <w:szCs w:val="18"/>
        </w:rPr>
        <w:t>Greek Modernism and Beyond</w:t>
      </w:r>
      <w:r w:rsidRPr="00221DBF">
        <w:rPr>
          <w:rFonts w:ascii="Times New Roman" w:hAnsi="Times New Roman" w:cs="Times New Roman"/>
          <w:sz w:val="18"/>
          <w:szCs w:val="18"/>
        </w:rPr>
        <w:t>. Rowman &amp; Littlefield, 1997.</w:t>
      </w:r>
    </w:p>
  </w:footnote>
  <w:footnote w:id="3">
    <w:p w:rsidRPr="00221DBF" w:rsidR="00D27BEB" w:rsidRDefault="00D27BEB" w14:paraId="10B475E7" w14:textId="1C7FFE35">
      <w:pPr>
        <w:pStyle w:val="af1"/>
        <w:rPr>
          <w:rFonts w:ascii="Times New Roman" w:hAnsi="Times New Roman" w:cs="Times New Roman"/>
        </w:rPr>
      </w:pPr>
      <w:r w:rsidRPr="00221DBF">
        <w:rPr>
          <w:rStyle w:val="af2"/>
          <w:rFonts w:ascii="Times New Roman" w:hAnsi="Times New Roman" w:cs="Times New Roman"/>
          <w:sz w:val="18"/>
          <w:szCs w:val="18"/>
        </w:rPr>
        <w:footnoteRef/>
      </w:r>
      <w:r w:rsidRPr="00221DBF">
        <w:rPr>
          <w:rFonts w:ascii="Times New Roman" w:hAnsi="Times New Roman" w:cs="Times New Roman"/>
          <w:sz w:val="18"/>
          <w:szCs w:val="18"/>
        </w:rPr>
        <w:t xml:space="preserve"> </w:t>
      </w:r>
      <w:r w:rsidRPr="00221DBF">
        <w:rPr>
          <w:rFonts w:ascii="Times New Roman" w:hAnsi="Times New Roman" w:cs="Times New Roman"/>
          <w:sz w:val="18"/>
          <w:szCs w:val="18"/>
        </w:rPr>
        <w:t xml:space="preserve">Beaton, Roderick. </w:t>
      </w:r>
      <w:r w:rsidRPr="00221DBF">
        <w:rPr>
          <w:rFonts w:ascii="Times New Roman" w:hAnsi="Times New Roman" w:cs="Times New Roman"/>
          <w:i/>
          <w:iCs/>
          <w:sz w:val="18"/>
          <w:szCs w:val="18"/>
        </w:rPr>
        <w:t>An Introduction to Modern Greek Literature</w:t>
      </w:r>
      <w:r w:rsidRPr="00221DBF">
        <w:rPr>
          <w:rFonts w:ascii="Times New Roman" w:hAnsi="Times New Roman" w:cs="Times New Roman"/>
          <w:sz w:val="18"/>
          <w:szCs w:val="18"/>
        </w:rPr>
        <w:t>. Oxford University Press, 1999.</w:t>
      </w:r>
    </w:p>
  </w:footnote>
  <w:footnote w:id="4">
    <w:p w:rsidRPr="00221DBF" w:rsidR="00D27BEB" w:rsidRDefault="00D27BEB" w14:paraId="3F6033AB" w14:textId="6D57A90E">
      <w:pPr>
        <w:pStyle w:val="af1"/>
        <w:rPr>
          <w:rFonts w:ascii="Times New Roman" w:hAnsi="Times New Roman" w:cs="Times New Roman"/>
          <w:sz w:val="18"/>
          <w:szCs w:val="18"/>
        </w:rPr>
      </w:pPr>
      <w:r w:rsidRPr="00221DBF">
        <w:rPr>
          <w:rStyle w:val="af2"/>
          <w:rFonts w:ascii="Times New Roman" w:hAnsi="Times New Roman" w:cs="Times New Roman"/>
          <w:sz w:val="18"/>
          <w:szCs w:val="18"/>
        </w:rPr>
        <w:footnoteRef/>
      </w:r>
      <w:r w:rsidRPr="00221DBF">
        <w:rPr>
          <w:rFonts w:ascii="Times New Roman" w:hAnsi="Times New Roman" w:cs="Times New Roman"/>
          <w:sz w:val="18"/>
          <w:szCs w:val="18"/>
        </w:rPr>
        <w:t xml:space="preserve"> </w:t>
      </w:r>
      <w:proofErr w:type="spellStart"/>
      <w:r w:rsidRPr="00221DBF">
        <w:rPr>
          <w:rFonts w:ascii="Times New Roman" w:hAnsi="Times New Roman" w:cs="Times New Roman"/>
          <w:sz w:val="18"/>
          <w:szCs w:val="18"/>
        </w:rPr>
        <w:t>Vizyenos</w:t>
      </w:r>
      <w:proofErr w:type="spellEnd"/>
      <w:r w:rsidRPr="00221DBF">
        <w:rPr>
          <w:rFonts w:ascii="Times New Roman" w:hAnsi="Times New Roman" w:cs="Times New Roman"/>
          <w:sz w:val="18"/>
          <w:szCs w:val="18"/>
        </w:rPr>
        <w:t xml:space="preserve">, Georgios. </w:t>
      </w:r>
      <w:proofErr w:type="spellStart"/>
      <w:r w:rsidRPr="00221DBF">
        <w:rPr>
          <w:rFonts w:ascii="Times New Roman" w:hAnsi="Times New Roman" w:cs="Times New Roman"/>
          <w:i/>
          <w:iCs/>
          <w:sz w:val="18"/>
          <w:szCs w:val="18"/>
        </w:rPr>
        <w:t>Ποιος</w:t>
      </w:r>
      <w:proofErr w:type="spellEnd"/>
      <w:r w:rsidRPr="00221DBF">
        <w:rPr>
          <w:rFonts w:ascii="Times New Roman" w:hAnsi="Times New Roman" w:cs="Times New Roman"/>
          <w:i/>
          <w:iCs/>
          <w:sz w:val="18"/>
          <w:szCs w:val="18"/>
        </w:rPr>
        <w:t xml:space="preserve"> </w:t>
      </w:r>
      <w:proofErr w:type="spellStart"/>
      <w:r w:rsidRPr="00221DBF">
        <w:rPr>
          <w:rFonts w:ascii="Times New Roman" w:hAnsi="Times New Roman" w:cs="Times New Roman"/>
          <w:i/>
          <w:iCs/>
          <w:sz w:val="18"/>
          <w:szCs w:val="18"/>
        </w:rPr>
        <w:t>ήτον</w:t>
      </w:r>
      <w:proofErr w:type="spellEnd"/>
      <w:r w:rsidRPr="00221DBF">
        <w:rPr>
          <w:rFonts w:ascii="Times New Roman" w:hAnsi="Times New Roman" w:cs="Times New Roman"/>
          <w:i/>
          <w:iCs/>
          <w:sz w:val="18"/>
          <w:szCs w:val="18"/>
        </w:rPr>
        <w:t xml:space="preserve"> ο </w:t>
      </w:r>
      <w:proofErr w:type="spellStart"/>
      <w:r w:rsidRPr="00221DBF">
        <w:rPr>
          <w:rFonts w:ascii="Times New Roman" w:hAnsi="Times New Roman" w:cs="Times New Roman"/>
          <w:i/>
          <w:iCs/>
          <w:sz w:val="18"/>
          <w:szCs w:val="18"/>
        </w:rPr>
        <w:t>φονεύς</w:t>
      </w:r>
      <w:proofErr w:type="spellEnd"/>
      <w:r w:rsidRPr="00221DBF">
        <w:rPr>
          <w:rFonts w:ascii="Times New Roman" w:hAnsi="Times New Roman" w:cs="Times New Roman"/>
          <w:i/>
          <w:iCs/>
          <w:sz w:val="18"/>
          <w:szCs w:val="18"/>
        </w:rPr>
        <w:t xml:space="preserve"> </w:t>
      </w:r>
      <w:proofErr w:type="spellStart"/>
      <w:r w:rsidRPr="00221DBF">
        <w:rPr>
          <w:rFonts w:ascii="Times New Roman" w:hAnsi="Times New Roman" w:cs="Times New Roman"/>
          <w:i/>
          <w:iCs/>
          <w:sz w:val="18"/>
          <w:szCs w:val="18"/>
        </w:rPr>
        <w:t>του</w:t>
      </w:r>
      <w:proofErr w:type="spellEnd"/>
      <w:r w:rsidRPr="00221DBF">
        <w:rPr>
          <w:rFonts w:ascii="Times New Roman" w:hAnsi="Times New Roman" w:cs="Times New Roman"/>
          <w:i/>
          <w:iCs/>
          <w:sz w:val="18"/>
          <w:szCs w:val="18"/>
        </w:rPr>
        <w:t xml:space="preserve"> α</w:t>
      </w:r>
      <w:proofErr w:type="spellStart"/>
      <w:r w:rsidRPr="00221DBF">
        <w:rPr>
          <w:rFonts w:ascii="Times New Roman" w:hAnsi="Times New Roman" w:cs="Times New Roman"/>
          <w:i/>
          <w:iCs/>
          <w:sz w:val="18"/>
          <w:szCs w:val="18"/>
        </w:rPr>
        <w:t>δελφού</w:t>
      </w:r>
      <w:proofErr w:type="spellEnd"/>
      <w:r w:rsidRPr="00221DBF">
        <w:rPr>
          <w:rFonts w:ascii="Times New Roman" w:hAnsi="Times New Roman" w:cs="Times New Roman"/>
          <w:i/>
          <w:iCs/>
          <w:sz w:val="18"/>
          <w:szCs w:val="18"/>
        </w:rPr>
        <w:t xml:space="preserve"> </w:t>
      </w:r>
      <w:proofErr w:type="spellStart"/>
      <w:r w:rsidRPr="00221DBF">
        <w:rPr>
          <w:rFonts w:ascii="Times New Roman" w:hAnsi="Times New Roman" w:cs="Times New Roman"/>
          <w:i/>
          <w:iCs/>
          <w:sz w:val="18"/>
          <w:szCs w:val="18"/>
        </w:rPr>
        <w:t>μου</w:t>
      </w:r>
      <w:proofErr w:type="spellEnd"/>
      <w:r w:rsidRPr="00221DBF">
        <w:rPr>
          <w:rFonts w:ascii="Times New Roman" w:hAnsi="Times New Roman" w:cs="Times New Roman"/>
          <w:sz w:val="18"/>
          <w:szCs w:val="18"/>
        </w:rPr>
        <w:t xml:space="preserve"> (Who Was My Brother’s Murderer?). First published in 1883.</w:t>
      </w:r>
    </w:p>
  </w:footnote>
  <w:footnote w:id="5">
    <w:p w:rsidR="00D27BEB" w:rsidRDefault="00D27BEB" w14:paraId="3E0A3999" w14:textId="3436CA90">
      <w:pPr>
        <w:pStyle w:val="af1"/>
        <w:rPr>
          <w:rFonts w:hint="eastAsia"/>
        </w:rPr>
      </w:pPr>
      <w:r w:rsidRPr="00221DBF">
        <w:rPr>
          <w:rStyle w:val="af2"/>
          <w:rFonts w:ascii="Times New Roman" w:hAnsi="Times New Roman" w:cs="Times New Roman"/>
          <w:sz w:val="18"/>
          <w:szCs w:val="18"/>
        </w:rPr>
        <w:footnoteRef/>
      </w:r>
      <w:r w:rsidRPr="00221DBF">
        <w:rPr>
          <w:rFonts w:ascii="Times New Roman" w:hAnsi="Times New Roman" w:cs="Times New Roman"/>
          <w:sz w:val="18"/>
          <w:szCs w:val="18"/>
        </w:rPr>
        <w:t xml:space="preserve"> </w:t>
      </w:r>
      <w:proofErr w:type="spellStart"/>
      <w:r w:rsidRPr="00221DBF">
        <w:rPr>
          <w:rFonts w:ascii="Times New Roman" w:hAnsi="Times New Roman" w:cs="Times New Roman"/>
          <w:sz w:val="18"/>
          <w:szCs w:val="18"/>
        </w:rPr>
        <w:t>Dimadis</w:t>
      </w:r>
      <w:proofErr w:type="spellEnd"/>
      <w:r w:rsidRPr="00221DBF">
        <w:rPr>
          <w:rFonts w:ascii="Times New Roman" w:hAnsi="Times New Roman" w:cs="Times New Roman"/>
          <w:sz w:val="18"/>
          <w:szCs w:val="18"/>
        </w:rPr>
        <w:t xml:space="preserve">, Konstantinos. "The Narrative Techniques of </w:t>
      </w:r>
      <w:proofErr w:type="spellStart"/>
      <w:r w:rsidRPr="00221DBF">
        <w:rPr>
          <w:rFonts w:ascii="Times New Roman" w:hAnsi="Times New Roman" w:cs="Times New Roman"/>
          <w:sz w:val="18"/>
          <w:szCs w:val="18"/>
        </w:rPr>
        <w:t>Vizyenos</w:t>
      </w:r>
      <w:proofErr w:type="spellEnd"/>
      <w:r w:rsidRPr="00221DBF">
        <w:rPr>
          <w:rFonts w:ascii="Times New Roman" w:hAnsi="Times New Roman" w:cs="Times New Roman"/>
          <w:sz w:val="18"/>
          <w:szCs w:val="18"/>
        </w:rPr>
        <w:t xml:space="preserve">." </w:t>
      </w:r>
      <w:r w:rsidRPr="00221DBF">
        <w:rPr>
          <w:rFonts w:ascii="Times New Roman" w:hAnsi="Times New Roman" w:cs="Times New Roman"/>
          <w:i/>
          <w:iCs/>
          <w:sz w:val="18"/>
          <w:szCs w:val="18"/>
        </w:rPr>
        <w:t>Journal of Modern Greek Studies</w:t>
      </w:r>
      <w:r w:rsidRPr="00221DBF">
        <w:rPr>
          <w:rFonts w:ascii="Times New Roman" w:hAnsi="Times New Roman" w:cs="Times New Roman"/>
          <w:sz w:val="18"/>
          <w:szCs w:val="18"/>
        </w:rPr>
        <w:t>, vol. 7, no. 2, 1990, pp. 147-162.</w:t>
      </w:r>
    </w:p>
  </w:footnote>
  <w:footnote w:id="6">
    <w:p w:rsidRPr="00221DBF" w:rsidR="00D27BEB" w:rsidRDefault="00D27BEB" w14:paraId="7EA664C3" w14:textId="48E8E3D0">
      <w:pPr>
        <w:pStyle w:val="af1"/>
        <w:rPr>
          <w:rFonts w:ascii="Times New Roman" w:hAnsi="Times New Roman" w:cs="Times New Roman"/>
          <w:sz w:val="18"/>
          <w:szCs w:val="18"/>
        </w:rPr>
      </w:pPr>
      <w:r w:rsidRPr="00221DBF">
        <w:rPr>
          <w:rStyle w:val="af2"/>
          <w:rFonts w:ascii="Times New Roman" w:hAnsi="Times New Roman" w:cs="Times New Roman"/>
          <w:sz w:val="18"/>
          <w:szCs w:val="18"/>
        </w:rPr>
        <w:footnoteRef/>
      </w:r>
      <w:r w:rsidRPr="00221DBF">
        <w:rPr>
          <w:rFonts w:ascii="Times New Roman" w:hAnsi="Times New Roman" w:cs="Times New Roman"/>
          <w:sz w:val="18"/>
          <w:szCs w:val="18"/>
        </w:rPr>
        <w:t xml:space="preserve"> </w:t>
      </w:r>
      <w:proofErr w:type="spellStart"/>
      <w:r w:rsidRPr="00221DBF">
        <w:rPr>
          <w:rFonts w:ascii="Times New Roman" w:hAnsi="Times New Roman" w:cs="Times New Roman"/>
          <w:sz w:val="18"/>
          <w:szCs w:val="18"/>
        </w:rPr>
        <w:t>yriakidou</w:t>
      </w:r>
      <w:proofErr w:type="spellEnd"/>
      <w:r w:rsidRPr="00221DBF">
        <w:rPr>
          <w:rFonts w:ascii="Times New Roman" w:hAnsi="Times New Roman" w:cs="Times New Roman"/>
          <w:sz w:val="18"/>
          <w:szCs w:val="18"/>
        </w:rPr>
        <w:t xml:space="preserve">, Dina. </w:t>
      </w:r>
      <w:r w:rsidRPr="00221DBF">
        <w:rPr>
          <w:rFonts w:ascii="Times New Roman" w:hAnsi="Times New Roman" w:cs="Times New Roman"/>
          <w:i/>
          <w:iCs/>
          <w:sz w:val="18"/>
          <w:szCs w:val="18"/>
        </w:rPr>
        <w:t>Mothers, Guilt, and Suffering in Greek Literature</w:t>
      </w:r>
      <w:r w:rsidRPr="00221DBF">
        <w:rPr>
          <w:rFonts w:ascii="Times New Roman" w:hAnsi="Times New Roman" w:cs="Times New Roman"/>
          <w:sz w:val="18"/>
          <w:szCs w:val="18"/>
        </w:rPr>
        <w:t>. Routledge, 2015.</w:t>
      </w:r>
    </w:p>
  </w:footnote>
  <w:footnote w:id="7">
    <w:p w:rsidRPr="00221DBF" w:rsidR="00D27BEB" w:rsidRDefault="00D27BEB" w14:paraId="47C0BF05" w14:textId="1E1CFCAA">
      <w:pPr>
        <w:pStyle w:val="af1"/>
        <w:rPr>
          <w:rFonts w:ascii="Times New Roman" w:hAnsi="Times New Roman" w:cs="Times New Roman"/>
        </w:rPr>
      </w:pPr>
      <w:r w:rsidRPr="00221DBF">
        <w:rPr>
          <w:rStyle w:val="af2"/>
          <w:rFonts w:ascii="Times New Roman" w:hAnsi="Times New Roman" w:cs="Times New Roman"/>
          <w:sz w:val="18"/>
          <w:szCs w:val="18"/>
        </w:rPr>
        <w:footnoteRef/>
      </w:r>
      <w:r w:rsidRPr="00221DBF">
        <w:rPr>
          <w:rFonts w:ascii="Times New Roman" w:hAnsi="Times New Roman" w:cs="Times New Roman"/>
          <w:sz w:val="18"/>
          <w:szCs w:val="18"/>
        </w:rPr>
        <w:t xml:space="preserve"> Papadimitriou, Maria. </w:t>
      </w:r>
      <w:r w:rsidRPr="00221DBF">
        <w:rPr>
          <w:rFonts w:ascii="Times New Roman" w:hAnsi="Times New Roman" w:cs="Times New Roman"/>
          <w:i/>
          <w:iCs/>
          <w:sz w:val="18"/>
          <w:szCs w:val="18"/>
        </w:rPr>
        <w:t>The Liminal Subject: Border Writing in Greek Literature</w:t>
      </w:r>
      <w:r w:rsidRPr="00221DBF">
        <w:rPr>
          <w:rFonts w:ascii="Times New Roman" w:hAnsi="Times New Roman" w:cs="Times New Roman"/>
          <w:sz w:val="18"/>
          <w:szCs w:val="18"/>
        </w:rPr>
        <w:t>. Palgrave Macmillan, 2020.</w:t>
      </w:r>
    </w:p>
  </w:footnote>
  <w:footnote w:id="8">
    <w:p w:rsidRPr="00221DBF" w:rsidR="00221DBF" w:rsidRDefault="00221DBF" w14:paraId="7D4CCDD7" w14:textId="2205C62A">
      <w:pPr>
        <w:pStyle w:val="af1"/>
        <w:rPr>
          <w:rFonts w:hint="eastAsia"/>
          <w:sz w:val="18"/>
          <w:szCs w:val="18"/>
        </w:rPr>
      </w:pPr>
      <w:r w:rsidRPr="00221DBF">
        <w:rPr>
          <w:rStyle w:val="af2"/>
          <w:rFonts w:ascii="Times New Roman" w:hAnsi="Times New Roman" w:cs="Times New Roman"/>
          <w:sz w:val="18"/>
          <w:szCs w:val="18"/>
        </w:rPr>
        <w:footnoteRef/>
      </w:r>
      <w:r w:rsidRPr="00221DBF">
        <w:rPr>
          <w:rFonts w:ascii="Times New Roman" w:hAnsi="Times New Roman" w:cs="Times New Roman"/>
          <w:sz w:val="18"/>
          <w:szCs w:val="18"/>
        </w:rPr>
        <w:t xml:space="preserve"> </w:t>
      </w:r>
      <w:proofErr w:type="spellStart"/>
      <w:r w:rsidRPr="00221DBF">
        <w:rPr>
          <w:rFonts w:ascii="Times New Roman" w:hAnsi="Times New Roman" w:cs="Times New Roman"/>
          <w:sz w:val="18"/>
          <w:szCs w:val="18"/>
        </w:rPr>
        <w:t>Tziovas</w:t>
      </w:r>
      <w:proofErr w:type="spellEnd"/>
      <w:r w:rsidRPr="00221DBF">
        <w:rPr>
          <w:rFonts w:ascii="Times New Roman" w:hAnsi="Times New Roman" w:cs="Times New Roman"/>
          <w:sz w:val="18"/>
          <w:szCs w:val="18"/>
        </w:rPr>
        <w:t xml:space="preserve">, Dimitris. </w:t>
      </w:r>
      <w:r w:rsidRPr="00221DBF">
        <w:rPr>
          <w:rFonts w:ascii="Times New Roman" w:hAnsi="Times New Roman" w:cs="Times New Roman"/>
          <w:i/>
          <w:iCs/>
          <w:sz w:val="18"/>
          <w:szCs w:val="18"/>
        </w:rPr>
        <w:t>Greek Modernism and Beyond</w:t>
      </w:r>
      <w:r w:rsidRPr="00221DBF">
        <w:rPr>
          <w:rFonts w:ascii="Times New Roman" w:hAnsi="Times New Roman" w:cs="Times New Roman"/>
          <w:sz w:val="18"/>
          <w:szCs w:val="18"/>
        </w:rPr>
        <w:t>. Rowman &amp; Littlefield, 1997.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val="false"/>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F7"/>
    <w:rsid w:val="00221DBF"/>
    <w:rsid w:val="003E7CDA"/>
    <w:rsid w:val="003F1F94"/>
    <w:rsid w:val="004B0A26"/>
    <w:rsid w:val="005B59F6"/>
    <w:rsid w:val="006A519E"/>
    <w:rsid w:val="00C707D6"/>
    <w:rsid w:val="00CD3284"/>
    <w:rsid w:val="00D27BEB"/>
    <w:rsid w:val="00E07FF7"/>
    <w:rsid w:val="00E95BCC"/>
    <w:rsid w:val="1A798157"/>
    <w:rsid w:val="3E9EA47D"/>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66BA1"/>
  <w15:chartTrackingRefBased/>
  <w15:docId w15:val="{D1AAF3DE-2BE3-481C-A4B2-FA0D02B2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US" w:eastAsia="ko-KR"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C707D6"/>
  </w:style>
  <w:style w:type="paragraph" w:styleId="1">
    <w:name w:val="heading 1"/>
    <w:basedOn w:val="a"/>
    <w:next w:val="a"/>
    <w:link w:val="1Char"/>
    <w:uiPriority w:val="9"/>
    <w:qFormat/>
    <w:rsid w:val="00C707D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2">
    <w:name w:val="heading 2"/>
    <w:basedOn w:val="a"/>
    <w:next w:val="a"/>
    <w:link w:val="2Char"/>
    <w:uiPriority w:val="9"/>
    <w:semiHidden/>
    <w:unhideWhenUsed/>
    <w:qFormat/>
    <w:rsid w:val="00C707D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3">
    <w:name w:val="heading 3"/>
    <w:basedOn w:val="a"/>
    <w:next w:val="a"/>
    <w:link w:val="3Char"/>
    <w:uiPriority w:val="9"/>
    <w:semiHidden/>
    <w:unhideWhenUsed/>
    <w:qFormat/>
    <w:rsid w:val="00C707D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707D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707D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707D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707D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707D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707D6"/>
    <w:pPr>
      <w:keepNext/>
      <w:keepLines/>
      <w:spacing w:after="0"/>
      <w:outlineLvl w:val="8"/>
    </w:pPr>
    <w:rPr>
      <w:rFonts w:eastAsiaTheme="majorEastAsia" w:cstheme="majorBidi"/>
      <w:color w:val="272727" w:themeColor="text1" w:themeTint="D8"/>
    </w:rPr>
  </w:style>
  <w:style w:type="character" w:styleId="a0" w:default="1">
    <w:name w:val="Default Paragraph Font"/>
    <w:uiPriority w:val="1"/>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Char" w:customStyle="1">
    <w:name w:val="제목 1 Char"/>
    <w:basedOn w:val="a0"/>
    <w:link w:val="1"/>
    <w:uiPriority w:val="9"/>
    <w:rsid w:val="00C707D6"/>
    <w:rPr>
      <w:rFonts w:asciiTheme="majorHAnsi" w:hAnsiTheme="majorHAnsi" w:eastAsiaTheme="majorEastAsia" w:cstheme="majorBidi"/>
      <w:color w:val="0F4761" w:themeColor="accent1" w:themeShade="BF"/>
      <w:sz w:val="40"/>
      <w:szCs w:val="40"/>
    </w:rPr>
  </w:style>
  <w:style w:type="character" w:styleId="2Char" w:customStyle="1">
    <w:name w:val="제목 2 Char"/>
    <w:basedOn w:val="a0"/>
    <w:link w:val="2"/>
    <w:uiPriority w:val="9"/>
    <w:semiHidden/>
    <w:rsid w:val="00C707D6"/>
    <w:rPr>
      <w:rFonts w:asciiTheme="majorHAnsi" w:hAnsiTheme="majorHAnsi" w:eastAsiaTheme="majorEastAsia" w:cstheme="majorBidi"/>
      <w:color w:val="0F4761" w:themeColor="accent1" w:themeShade="BF"/>
      <w:sz w:val="32"/>
      <w:szCs w:val="32"/>
    </w:rPr>
  </w:style>
  <w:style w:type="character" w:styleId="3Char" w:customStyle="1">
    <w:name w:val="제목 3 Char"/>
    <w:basedOn w:val="a0"/>
    <w:link w:val="3"/>
    <w:uiPriority w:val="9"/>
    <w:semiHidden/>
    <w:rsid w:val="00C707D6"/>
    <w:rPr>
      <w:rFonts w:eastAsiaTheme="majorEastAsia" w:cstheme="majorBidi"/>
      <w:color w:val="0F4761" w:themeColor="accent1" w:themeShade="BF"/>
      <w:sz w:val="28"/>
      <w:szCs w:val="28"/>
    </w:rPr>
  </w:style>
  <w:style w:type="character" w:styleId="4Char" w:customStyle="1">
    <w:name w:val="제목 4 Char"/>
    <w:basedOn w:val="a0"/>
    <w:link w:val="4"/>
    <w:uiPriority w:val="9"/>
    <w:semiHidden/>
    <w:rsid w:val="00C707D6"/>
    <w:rPr>
      <w:rFonts w:eastAsiaTheme="majorEastAsia" w:cstheme="majorBidi"/>
      <w:i/>
      <w:iCs/>
      <w:color w:val="0F4761" w:themeColor="accent1" w:themeShade="BF"/>
    </w:rPr>
  </w:style>
  <w:style w:type="character" w:styleId="5Char" w:customStyle="1">
    <w:name w:val="제목 5 Char"/>
    <w:basedOn w:val="a0"/>
    <w:link w:val="5"/>
    <w:uiPriority w:val="9"/>
    <w:semiHidden/>
    <w:rsid w:val="00C707D6"/>
    <w:rPr>
      <w:rFonts w:eastAsiaTheme="majorEastAsia" w:cstheme="majorBidi"/>
      <w:color w:val="0F4761" w:themeColor="accent1" w:themeShade="BF"/>
    </w:rPr>
  </w:style>
  <w:style w:type="character" w:styleId="6Char" w:customStyle="1">
    <w:name w:val="제목 6 Char"/>
    <w:basedOn w:val="a0"/>
    <w:link w:val="6"/>
    <w:uiPriority w:val="9"/>
    <w:semiHidden/>
    <w:rsid w:val="00C707D6"/>
    <w:rPr>
      <w:rFonts w:eastAsiaTheme="majorEastAsia" w:cstheme="majorBidi"/>
      <w:i/>
      <w:iCs/>
      <w:color w:val="595959" w:themeColor="text1" w:themeTint="A6"/>
    </w:rPr>
  </w:style>
  <w:style w:type="character" w:styleId="7Char" w:customStyle="1">
    <w:name w:val="제목 7 Char"/>
    <w:basedOn w:val="a0"/>
    <w:link w:val="7"/>
    <w:uiPriority w:val="9"/>
    <w:semiHidden/>
    <w:rsid w:val="00C707D6"/>
    <w:rPr>
      <w:rFonts w:eastAsiaTheme="majorEastAsia" w:cstheme="majorBidi"/>
      <w:color w:val="595959" w:themeColor="text1" w:themeTint="A6"/>
    </w:rPr>
  </w:style>
  <w:style w:type="character" w:styleId="8Char" w:customStyle="1">
    <w:name w:val="제목 8 Char"/>
    <w:basedOn w:val="a0"/>
    <w:link w:val="8"/>
    <w:uiPriority w:val="9"/>
    <w:semiHidden/>
    <w:rsid w:val="00C707D6"/>
    <w:rPr>
      <w:rFonts w:eastAsiaTheme="majorEastAsia" w:cstheme="majorBidi"/>
      <w:i/>
      <w:iCs/>
      <w:color w:val="272727" w:themeColor="text1" w:themeTint="D8"/>
    </w:rPr>
  </w:style>
  <w:style w:type="character" w:styleId="9Char" w:customStyle="1">
    <w:name w:val="제목 9 Char"/>
    <w:basedOn w:val="a0"/>
    <w:link w:val="9"/>
    <w:uiPriority w:val="9"/>
    <w:semiHidden/>
    <w:rsid w:val="00C707D6"/>
    <w:rPr>
      <w:rFonts w:eastAsiaTheme="majorEastAsia" w:cstheme="majorBidi"/>
      <w:color w:val="272727" w:themeColor="text1" w:themeTint="D8"/>
    </w:rPr>
  </w:style>
  <w:style w:type="paragraph" w:styleId="a3">
    <w:name w:val="caption"/>
    <w:basedOn w:val="a"/>
    <w:next w:val="a"/>
    <w:uiPriority w:val="35"/>
    <w:unhideWhenUsed/>
    <w:qFormat/>
    <w:rsid w:val="00C707D6"/>
    <w:pPr>
      <w:spacing w:after="200" w:line="240" w:lineRule="auto"/>
    </w:pPr>
    <w:rPr>
      <w:i/>
      <w:iCs/>
      <w:color w:val="0E2841" w:themeColor="text2"/>
      <w:sz w:val="18"/>
      <w:szCs w:val="18"/>
    </w:rPr>
  </w:style>
  <w:style w:type="paragraph" w:styleId="a4">
    <w:name w:val="Title"/>
    <w:basedOn w:val="a"/>
    <w:next w:val="a"/>
    <w:link w:val="Char"/>
    <w:uiPriority w:val="10"/>
    <w:qFormat/>
    <w:rsid w:val="00C707D6"/>
    <w:pPr>
      <w:spacing w:after="80" w:line="240" w:lineRule="auto"/>
      <w:contextualSpacing/>
    </w:pPr>
    <w:rPr>
      <w:rFonts w:asciiTheme="majorHAnsi" w:hAnsiTheme="majorHAnsi" w:eastAsiaTheme="majorEastAsia" w:cstheme="majorBidi"/>
      <w:spacing w:val="-10"/>
      <w:kern w:val="28"/>
      <w:sz w:val="56"/>
      <w:szCs w:val="56"/>
    </w:rPr>
  </w:style>
  <w:style w:type="character" w:styleId="Char" w:customStyle="1">
    <w:name w:val="제목 Char"/>
    <w:basedOn w:val="a0"/>
    <w:link w:val="a4"/>
    <w:uiPriority w:val="10"/>
    <w:rsid w:val="00C707D6"/>
    <w:rPr>
      <w:rFonts w:asciiTheme="majorHAnsi" w:hAnsiTheme="majorHAnsi" w:eastAsiaTheme="majorEastAsia" w:cstheme="majorBidi"/>
      <w:spacing w:val="-10"/>
      <w:kern w:val="28"/>
      <w:sz w:val="56"/>
      <w:szCs w:val="56"/>
    </w:rPr>
  </w:style>
  <w:style w:type="paragraph" w:styleId="a5">
    <w:name w:val="Subtitle"/>
    <w:basedOn w:val="a"/>
    <w:next w:val="a"/>
    <w:link w:val="Char0"/>
    <w:uiPriority w:val="11"/>
    <w:qFormat/>
    <w:rsid w:val="00C707D6"/>
    <w:pPr>
      <w:numPr>
        <w:ilvl w:val="1"/>
      </w:numPr>
    </w:pPr>
    <w:rPr>
      <w:rFonts w:eastAsiaTheme="majorEastAsia" w:cstheme="majorBidi"/>
      <w:color w:val="595959" w:themeColor="text1" w:themeTint="A6"/>
      <w:spacing w:val="15"/>
      <w:sz w:val="28"/>
      <w:szCs w:val="28"/>
    </w:rPr>
  </w:style>
  <w:style w:type="character" w:styleId="Char0" w:customStyle="1">
    <w:name w:val="부제 Char"/>
    <w:basedOn w:val="a0"/>
    <w:link w:val="a5"/>
    <w:uiPriority w:val="11"/>
    <w:rsid w:val="00C707D6"/>
    <w:rPr>
      <w:rFonts w:eastAsiaTheme="majorEastAsia" w:cstheme="majorBidi"/>
      <w:color w:val="595959" w:themeColor="text1" w:themeTint="A6"/>
      <w:spacing w:val="15"/>
      <w:sz w:val="28"/>
      <w:szCs w:val="28"/>
    </w:rPr>
  </w:style>
  <w:style w:type="character" w:styleId="a6">
    <w:name w:val="Strong"/>
    <w:basedOn w:val="a0"/>
    <w:uiPriority w:val="22"/>
    <w:qFormat/>
    <w:rsid w:val="00C707D6"/>
    <w:rPr>
      <w:b/>
      <w:bCs/>
    </w:rPr>
  </w:style>
  <w:style w:type="character" w:styleId="a7">
    <w:name w:val="Emphasis"/>
    <w:basedOn w:val="a0"/>
    <w:uiPriority w:val="20"/>
    <w:qFormat/>
    <w:rsid w:val="00C707D6"/>
    <w:rPr>
      <w:i/>
      <w:iCs/>
    </w:rPr>
  </w:style>
  <w:style w:type="paragraph" w:styleId="a8">
    <w:name w:val="No Spacing"/>
    <w:uiPriority w:val="1"/>
    <w:qFormat/>
    <w:rsid w:val="00C707D6"/>
    <w:pPr>
      <w:spacing w:after="0" w:line="240" w:lineRule="auto"/>
    </w:pPr>
  </w:style>
  <w:style w:type="paragraph" w:styleId="a9">
    <w:name w:val="List Paragraph"/>
    <w:basedOn w:val="a"/>
    <w:uiPriority w:val="34"/>
    <w:qFormat/>
    <w:rsid w:val="00C707D6"/>
    <w:pPr>
      <w:ind w:left="800" w:leftChars="400"/>
    </w:pPr>
    <w:rPr>
      <w:rFonts w:cs="Cordia New"/>
      <w:szCs w:val="30"/>
    </w:rPr>
  </w:style>
  <w:style w:type="paragraph" w:styleId="aa">
    <w:name w:val="Quote"/>
    <w:basedOn w:val="a"/>
    <w:next w:val="a"/>
    <w:link w:val="Char1"/>
    <w:uiPriority w:val="29"/>
    <w:qFormat/>
    <w:rsid w:val="00C707D6"/>
    <w:pPr>
      <w:spacing w:before="160"/>
      <w:jc w:val="center"/>
    </w:pPr>
    <w:rPr>
      <w:i/>
      <w:iCs/>
      <w:color w:val="404040" w:themeColor="text1" w:themeTint="BF"/>
    </w:rPr>
  </w:style>
  <w:style w:type="character" w:styleId="Char1" w:customStyle="1">
    <w:name w:val="인용 Char"/>
    <w:basedOn w:val="a0"/>
    <w:link w:val="aa"/>
    <w:uiPriority w:val="29"/>
    <w:rsid w:val="00C707D6"/>
    <w:rPr>
      <w:i/>
      <w:iCs/>
      <w:color w:val="404040" w:themeColor="text1" w:themeTint="BF"/>
    </w:rPr>
  </w:style>
  <w:style w:type="paragraph" w:styleId="ab">
    <w:name w:val="Intense Quote"/>
    <w:basedOn w:val="a"/>
    <w:next w:val="a"/>
    <w:link w:val="Char2"/>
    <w:uiPriority w:val="30"/>
    <w:qFormat/>
    <w:rsid w:val="00C707D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har2" w:customStyle="1">
    <w:name w:val="강한 인용 Char"/>
    <w:basedOn w:val="a0"/>
    <w:link w:val="ab"/>
    <w:uiPriority w:val="30"/>
    <w:rsid w:val="00C707D6"/>
    <w:rPr>
      <w:i/>
      <w:iCs/>
      <w:color w:val="0F4761" w:themeColor="accent1" w:themeShade="BF"/>
    </w:rPr>
  </w:style>
  <w:style w:type="character" w:styleId="ac">
    <w:name w:val="Subtle Emphasis"/>
    <w:basedOn w:val="a0"/>
    <w:uiPriority w:val="19"/>
    <w:qFormat/>
    <w:rsid w:val="00C707D6"/>
    <w:rPr>
      <w:i/>
      <w:iCs/>
      <w:color w:val="404040" w:themeColor="text1" w:themeTint="BF"/>
    </w:rPr>
  </w:style>
  <w:style w:type="character" w:styleId="ad">
    <w:name w:val="Intense Emphasis"/>
    <w:basedOn w:val="a0"/>
    <w:uiPriority w:val="21"/>
    <w:qFormat/>
    <w:rsid w:val="00C707D6"/>
    <w:rPr>
      <w:i/>
      <w:iCs/>
      <w:color w:val="0F4761" w:themeColor="accent1" w:themeShade="BF"/>
    </w:rPr>
  </w:style>
  <w:style w:type="character" w:styleId="ae">
    <w:name w:val="Subtle Reference"/>
    <w:basedOn w:val="a0"/>
    <w:uiPriority w:val="31"/>
    <w:qFormat/>
    <w:rsid w:val="00C707D6"/>
    <w:rPr>
      <w:smallCaps/>
      <w:color w:val="5A5A5A" w:themeColor="text1" w:themeTint="A5"/>
    </w:rPr>
  </w:style>
  <w:style w:type="character" w:styleId="af">
    <w:name w:val="Intense Reference"/>
    <w:basedOn w:val="a0"/>
    <w:uiPriority w:val="32"/>
    <w:qFormat/>
    <w:rsid w:val="00C707D6"/>
    <w:rPr>
      <w:b/>
      <w:bCs/>
      <w:smallCaps/>
      <w:color w:val="0F4761" w:themeColor="accent1" w:themeShade="BF"/>
      <w:spacing w:val="5"/>
    </w:rPr>
  </w:style>
  <w:style w:type="character" w:styleId="af0">
    <w:name w:val="Book Title"/>
    <w:basedOn w:val="a0"/>
    <w:uiPriority w:val="33"/>
    <w:qFormat/>
    <w:rsid w:val="00C707D6"/>
    <w:rPr>
      <w:b/>
      <w:bCs/>
      <w:i/>
      <w:iCs/>
      <w:spacing w:val="5"/>
    </w:rPr>
  </w:style>
  <w:style w:type="paragraph" w:styleId="TOC">
    <w:name w:val="TOC Heading"/>
    <w:basedOn w:val="1"/>
    <w:next w:val="a"/>
    <w:uiPriority w:val="39"/>
    <w:semiHidden/>
    <w:unhideWhenUsed/>
    <w:qFormat/>
    <w:rsid w:val="00C707D6"/>
    <w:pPr>
      <w:spacing w:before="240" w:after="0"/>
      <w:outlineLvl w:val="9"/>
    </w:pPr>
    <w:rPr>
      <w:sz w:val="32"/>
      <w:szCs w:val="32"/>
    </w:rPr>
  </w:style>
  <w:style w:type="paragraph" w:styleId="af1">
    <w:name w:val="footnote text"/>
    <w:basedOn w:val="a"/>
    <w:link w:val="Char3"/>
    <w:uiPriority w:val="99"/>
    <w:semiHidden/>
    <w:unhideWhenUsed/>
    <w:rsid w:val="00D27BEB"/>
    <w:pPr>
      <w:snapToGrid w:val="0"/>
    </w:pPr>
    <w:rPr>
      <w:szCs w:val="30"/>
    </w:rPr>
  </w:style>
  <w:style w:type="character" w:styleId="Char3" w:customStyle="1">
    <w:name w:val="각주 텍스트 Char"/>
    <w:basedOn w:val="a0"/>
    <w:link w:val="af1"/>
    <w:uiPriority w:val="99"/>
    <w:semiHidden/>
    <w:rsid w:val="00D27BEB"/>
    <w:rPr>
      <w:szCs w:val="30"/>
    </w:rPr>
  </w:style>
  <w:style w:type="character" w:styleId="af2">
    <w:name w:val="footnote reference"/>
    <w:basedOn w:val="a0"/>
    <w:uiPriority w:val="99"/>
    <w:semiHidden/>
    <w:unhideWhenUsed/>
    <w:rsid w:val="00D27B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0010">
      <w:bodyDiv w:val="1"/>
      <w:marLeft w:val="0"/>
      <w:marRight w:val="0"/>
      <w:marTop w:val="0"/>
      <w:marBottom w:val="0"/>
      <w:divBdr>
        <w:top w:val="none" w:sz="0" w:space="0" w:color="auto"/>
        <w:left w:val="none" w:sz="0" w:space="0" w:color="auto"/>
        <w:bottom w:val="none" w:sz="0" w:space="0" w:color="auto"/>
        <w:right w:val="none" w:sz="0" w:space="0" w:color="auto"/>
      </w:divBdr>
    </w:div>
    <w:div w:id="370541559">
      <w:bodyDiv w:val="1"/>
      <w:marLeft w:val="0"/>
      <w:marRight w:val="0"/>
      <w:marTop w:val="0"/>
      <w:marBottom w:val="0"/>
      <w:divBdr>
        <w:top w:val="none" w:sz="0" w:space="0" w:color="auto"/>
        <w:left w:val="none" w:sz="0" w:space="0" w:color="auto"/>
        <w:bottom w:val="none" w:sz="0" w:space="0" w:color="auto"/>
        <w:right w:val="none" w:sz="0" w:space="0" w:color="auto"/>
      </w:divBdr>
    </w:div>
    <w:div w:id="143786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retendard">
      <a:majorFont>
        <a:latin typeface="Pretendard"/>
        <a:ea typeface="Pretendard"/>
        <a:cs typeface=""/>
      </a:majorFont>
      <a:minorFont>
        <a:latin typeface="Pretendard"/>
        <a:ea typeface="Pretendard"/>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5881BAF0ED5840B05F4000DE79F92F" ma:contentTypeVersion="5" ma:contentTypeDescription="Create a new document." ma:contentTypeScope="" ma:versionID="dab725d84fc53cebbe6d313306f33cf9">
  <xsd:schema xmlns:xsd="http://www.w3.org/2001/XMLSchema" xmlns:xs="http://www.w3.org/2001/XMLSchema" xmlns:p="http://schemas.microsoft.com/office/2006/metadata/properties" xmlns:ns3="68039759-e887-4535-8073-dc80fc9e797c" targetNamespace="http://schemas.microsoft.com/office/2006/metadata/properties" ma:root="true" ma:fieldsID="b8081c1aadaa9c7a84e4fb2665c15944" ns3:_="">
    <xsd:import namespace="68039759-e887-4535-8073-dc80fc9e797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39759-e887-4535-8073-dc80fc9e797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C2ABBC-3BE9-4542-B205-06E514A61BF3}">
  <ds:schemaRefs>
    <ds:schemaRef ds:uri="http://schemas.openxmlformats.org/officeDocument/2006/bibliography"/>
  </ds:schemaRefs>
</ds:datastoreItem>
</file>

<file path=customXml/itemProps2.xml><?xml version="1.0" encoding="utf-8"?>
<ds:datastoreItem xmlns:ds="http://schemas.openxmlformats.org/officeDocument/2006/customXml" ds:itemID="{8F1E1C15-B6C2-494F-A9A2-B89B24781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39759-e887-4535-8073-dc80fc9e7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CE90DA-1BDE-4979-AEF2-298C12729CA6}">
  <ds:schemaRefs>
    <ds:schemaRef ds:uri="http://schemas.microsoft.com/sharepoint/v3/contenttype/forms"/>
  </ds:schemaRefs>
</ds:datastoreItem>
</file>

<file path=customXml/itemProps4.xml><?xml version="1.0" encoding="utf-8"?>
<ds:datastoreItem xmlns:ds="http://schemas.openxmlformats.org/officeDocument/2006/customXml" ds:itemID="{B9B18483-2A0F-491E-8FC5-64CD2E606531}">
  <ds:schemaRefs>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68039759-e887-4535-8073-dc80fc9e797c"/>
    <ds:schemaRef ds:uri="http://purl.org/dc/dcmityp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Yena Kwak</dc:creator>
  <keywords/>
  <dc:description/>
  <lastModifiedBy>Dimitra Tzanidaki-Kreps</lastModifiedBy>
  <revision>3</revision>
  <dcterms:created xsi:type="dcterms:W3CDTF">2025-02-06T18:07:00.0000000Z</dcterms:created>
  <dcterms:modified xsi:type="dcterms:W3CDTF">2025-03-24T13:47:20.7554405Z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0x010100055881BAF0ED5840B05F4000DE79F92F</vt:lpwstr>
  </property>
</Properties>
</file>